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D2505" w:rsidRDefault="004D18BE" w:rsidP="00336E39">
      <w:pPr>
        <w:jc w:val="center"/>
        <w:rPr>
          <w:rFonts w:ascii="Arial" w:hAnsi="Arial" w:cs="Arial"/>
          <w:b/>
          <w:sz w:val="32"/>
        </w:rPr>
      </w:pPr>
      <w:r w:rsidRPr="002D250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AE101D" w:rsidRPr="002D2505" w:rsidTr="003E51FB">
        <w:trPr>
          <w:trHeight w:val="675"/>
        </w:trPr>
        <w:tc>
          <w:tcPr>
            <w:tcW w:w="1809" w:type="dxa"/>
            <w:vAlign w:val="center"/>
          </w:tcPr>
          <w:p w:rsidR="00AE101D" w:rsidRPr="002D2505" w:rsidRDefault="00AE101D" w:rsidP="00AE101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D1424" w:rsidRPr="002D2505" w:rsidRDefault="0028674B" w:rsidP="00AD142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  <w:p w:rsidR="00AE101D" w:rsidRPr="002D2505" w:rsidRDefault="00AE101D" w:rsidP="00AD1424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Process Variable Measurements (</w:t>
            </w:r>
            <w:r w:rsidR="00AD1424" w:rsidRPr="002D2505">
              <w:rPr>
                <w:rFonts w:ascii="Arial" w:eastAsia="Times New Roman" w:hAnsi="Arial" w:cs="Arial"/>
                <w:b/>
                <w:bCs/>
                <w:color w:val="000000"/>
              </w:rPr>
              <w:t>L</w:t>
            </w: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evel </w:t>
            </w:r>
            <w:r w:rsidR="00AD1424" w:rsidRPr="002D2505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AE101D" w:rsidRPr="002D2505" w:rsidTr="003E51FB">
        <w:trPr>
          <w:trHeight w:val="582"/>
        </w:trPr>
        <w:tc>
          <w:tcPr>
            <w:tcW w:w="1809" w:type="dxa"/>
            <w:vAlign w:val="center"/>
          </w:tcPr>
          <w:p w:rsidR="00AE101D" w:rsidRPr="002D2505" w:rsidRDefault="00AE101D" w:rsidP="00AE101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AE101D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Flow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Pressure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Level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Temperature Instrument</w:t>
            </w:r>
          </w:p>
        </w:tc>
      </w:tr>
      <w:tr w:rsidR="005551AD" w:rsidRPr="002D2505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D250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D2505" w:rsidRDefault="00641FE4" w:rsidP="00D3033E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5551AD" w:rsidRPr="002D250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D3033E" w:rsidRPr="002D2505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D250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D250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D250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D250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D250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D250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D250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D2505" w:rsidRDefault="00D3033E" w:rsidP="00D3033E">
            <w:pPr>
              <w:rPr>
                <w:rFonts w:ascii="Arial" w:hAnsi="Arial" w:cs="Arial"/>
                <w:sz w:val="20"/>
              </w:rPr>
            </w:pPr>
            <w:r w:rsidRPr="002D250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D2505">
              <w:rPr>
                <w:rFonts w:ascii="Arial" w:hAnsi="Arial" w:cs="Arial"/>
                <w:sz w:val="22"/>
                <w:szCs w:val="22"/>
              </w:rPr>
              <w:t>_</w:t>
            </w:r>
            <w:r w:rsidRPr="002D250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D2505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D250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D250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D250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D250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634EE" w:rsidRPr="002D2505" w:rsidRDefault="002634EE" w:rsidP="002634EE">
            <w:pPr>
              <w:rPr>
                <w:rFonts w:ascii="Arial" w:eastAsia="Arial" w:hAnsi="Arial" w:cs="Arial"/>
                <w:color w:val="000000"/>
              </w:rPr>
            </w:pPr>
          </w:p>
          <w:p w:rsidR="00032100" w:rsidRPr="002D2505" w:rsidRDefault="00032100" w:rsidP="002634EE">
            <w:pPr>
              <w:rPr>
                <w:rFonts w:ascii="Arial" w:eastAsia="Arial" w:hAnsi="Arial" w:cs="Arial"/>
                <w:color w:val="000000"/>
              </w:rPr>
            </w:pPr>
          </w:p>
          <w:p w:rsidR="009D33B3" w:rsidRPr="002D2505" w:rsidRDefault="009D33B3" w:rsidP="00536F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Task#1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4317B9" w:rsidRPr="002D2505">
              <w:rPr>
                <w:rFonts w:ascii="Arial" w:hAnsi="Arial" w:cs="Arial"/>
                <w:b/>
                <w:sz w:val="22"/>
                <w:szCs w:val="22"/>
              </w:rPr>
              <w:t xml:space="preserve"> -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 xml:space="preserve">  Calibrate Flow instrument</w:t>
            </w:r>
          </w:p>
          <w:p w:rsidR="008C1210" w:rsidRPr="002D2505" w:rsidRDefault="008C1210" w:rsidP="008C1210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 c</w:t>
            </w:r>
            <w:r w:rsidR="00F634D3" w:rsidRPr="002D2505">
              <w:rPr>
                <w:rFonts w:ascii="Arial" w:eastAsia="Arial" w:hAnsi="Arial" w:cs="Arial"/>
                <w:color w:val="000000"/>
              </w:rPr>
              <w:t xml:space="preserve">alibrate the </w:t>
            </w:r>
            <w:r w:rsidRPr="002D2505">
              <w:rPr>
                <w:rFonts w:ascii="Arial" w:eastAsia="Arial" w:hAnsi="Arial" w:cs="Arial"/>
                <w:color w:val="000000"/>
              </w:rPr>
              <w:t>differential pressure</w:t>
            </w:r>
            <w:r w:rsidR="00F634D3" w:rsidRPr="002D2505">
              <w:rPr>
                <w:rFonts w:ascii="Arial" w:eastAsia="Arial" w:hAnsi="Arial" w:cs="Arial"/>
                <w:color w:val="000000"/>
              </w:rPr>
              <w:t>flow meter</w:t>
            </w:r>
            <w:r w:rsidRPr="002D2505">
              <w:rPr>
                <w:rFonts w:ascii="Arial" w:eastAsia="Arial" w:hAnsi="Arial" w:cs="Arial"/>
                <w:color w:val="000000"/>
              </w:rPr>
              <w:t xml:space="preserve"> installed with a differential pressure (DP) transmitter</w:t>
            </w:r>
            <w:r w:rsidR="00F634D3" w:rsidRPr="002D2505">
              <w:rPr>
                <w:rFonts w:ascii="Arial" w:eastAsia="Arial" w:hAnsi="Arial" w:cs="Arial"/>
                <w:color w:val="000000"/>
              </w:rPr>
              <w:t xml:space="preserve"> under</w:t>
            </w:r>
            <w:r w:rsidRPr="002D2505">
              <w:rPr>
                <w:rFonts w:ascii="Arial" w:eastAsia="Arial" w:hAnsi="Arial" w:cs="Arial"/>
                <w:color w:val="000000"/>
              </w:rPr>
              <w:t xml:space="preserve"> test </w:t>
            </w:r>
            <w:r w:rsidR="00F634D3" w:rsidRPr="002D2505">
              <w:rPr>
                <w:rFonts w:ascii="Arial" w:eastAsia="Arial" w:hAnsi="Arial" w:cs="Arial"/>
                <w:color w:val="000000"/>
              </w:rPr>
              <w:t>with the master flow meter calibrat</w:t>
            </w:r>
            <w:r w:rsidR="00F536FE" w:rsidRPr="002D2505">
              <w:rPr>
                <w:rFonts w:ascii="Arial" w:eastAsia="Arial" w:hAnsi="Arial" w:cs="Arial"/>
                <w:color w:val="000000"/>
              </w:rPr>
              <w:t>or</w:t>
            </w:r>
            <w:r w:rsidR="00F634D3" w:rsidRPr="002D2505">
              <w:rPr>
                <w:rFonts w:ascii="Arial" w:eastAsia="Arial" w:hAnsi="Arial" w:cs="Arial"/>
                <w:color w:val="000000"/>
              </w:rPr>
              <w:t>.</w:t>
            </w:r>
            <w:r w:rsidRPr="002D2505">
              <w:rPr>
                <w:rFonts w:ascii="Arial" w:eastAsia="Arial" w:hAnsi="Arial" w:cs="Arial"/>
                <w:color w:val="000000"/>
              </w:rPr>
              <w:t xml:space="preserve"> Draw a graph between standard flow rate measured flow rate. 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4A75FB" w:rsidRPr="002D2505" w:rsidTr="00A116B8">
              <w:tc>
                <w:tcPr>
                  <w:tcW w:w="562" w:type="dxa"/>
                  <w:vAlign w:val="center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Flow rate (m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/hr)</w:t>
                  </w:r>
                </w:p>
              </w:tc>
              <w:tc>
                <w:tcPr>
                  <w:tcW w:w="1418" w:type="dxa"/>
                  <w:vAlign w:val="center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Measured Flow rate (m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/hr)</w:t>
                  </w:r>
                </w:p>
              </w:tc>
              <w:tc>
                <w:tcPr>
                  <w:tcW w:w="1559" w:type="dxa"/>
                  <w:vAlign w:val="center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4A75FB" w:rsidRPr="002D2505" w:rsidTr="00A116B8">
              <w:tc>
                <w:tcPr>
                  <w:tcW w:w="562" w:type="dxa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A75FB" w:rsidRPr="002D2505" w:rsidTr="00A116B8">
              <w:tc>
                <w:tcPr>
                  <w:tcW w:w="562" w:type="dxa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A75FB" w:rsidRPr="002D2505" w:rsidTr="00A116B8">
              <w:tc>
                <w:tcPr>
                  <w:tcW w:w="562" w:type="dxa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A75FB" w:rsidRPr="002D2505" w:rsidTr="00A116B8">
              <w:tc>
                <w:tcPr>
                  <w:tcW w:w="562" w:type="dxa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A75FB" w:rsidRPr="002D2505" w:rsidTr="00A116B8">
              <w:tc>
                <w:tcPr>
                  <w:tcW w:w="562" w:type="dxa"/>
                </w:tcPr>
                <w:p w:rsidR="004A75FB" w:rsidRPr="002D2505" w:rsidRDefault="004A75FB" w:rsidP="004A75FB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4A75FB" w:rsidRPr="002D2505" w:rsidRDefault="004A75FB" w:rsidP="004A75F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B3060B" w:rsidRPr="002D2505" w:rsidRDefault="00B3060B" w:rsidP="0035767B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D33B3" w:rsidRPr="002D2505" w:rsidRDefault="009D33B3" w:rsidP="00536F45">
            <w:pPr>
              <w:rPr>
                <w:rFonts w:ascii="Arial" w:eastAsia="Arial" w:hAnsi="Arial" w:cs="Arial"/>
                <w:color w:val="000000"/>
              </w:rPr>
            </w:pPr>
          </w:p>
          <w:p w:rsidR="00032100" w:rsidRPr="002D2505" w:rsidRDefault="00032100" w:rsidP="009D33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032100" w:rsidRPr="002D2505" w:rsidRDefault="00032100" w:rsidP="009D33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032100" w:rsidRPr="002D2505" w:rsidRDefault="00032100" w:rsidP="009D33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9D33B3" w:rsidRPr="002D2505" w:rsidRDefault="009D33B3" w:rsidP="009D33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Task#2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317B9" w:rsidRPr="002D2505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Calibrate Pressure instrument</w:t>
            </w:r>
          </w:p>
          <w:p w:rsidR="00A170A0" w:rsidRPr="002D2505" w:rsidRDefault="001509D1" w:rsidP="0035767B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 calibrate the</w:t>
            </w:r>
            <w:r w:rsidR="00130900" w:rsidRPr="002D2505">
              <w:rPr>
                <w:rFonts w:ascii="Arial" w:eastAsia="Arial" w:hAnsi="Arial" w:cs="Arial"/>
                <w:color w:val="000000"/>
              </w:rPr>
              <w:t xml:space="preserve">Bourdon type pressure gauge by using </w:t>
            </w:r>
            <w:r w:rsidRPr="002D2505">
              <w:rPr>
                <w:rFonts w:ascii="Arial" w:eastAsia="Arial" w:hAnsi="Arial" w:cs="Arial"/>
                <w:color w:val="000000"/>
              </w:rPr>
              <w:t>the calibration bench/</w:t>
            </w:r>
            <w:r w:rsidR="00130900" w:rsidRPr="002D2505">
              <w:rPr>
                <w:rFonts w:ascii="Arial" w:eastAsia="Arial" w:hAnsi="Arial" w:cs="Arial"/>
                <w:color w:val="000000"/>
              </w:rPr>
              <w:t>Dead-Weight Pressure Calibrator</w:t>
            </w:r>
            <w:r w:rsidRPr="002D2505">
              <w:rPr>
                <w:rFonts w:ascii="Arial" w:eastAsia="Arial" w:hAnsi="Arial" w:cs="Arial"/>
                <w:color w:val="000000"/>
              </w:rPr>
              <w:t xml:space="preserve"> and report its accuracy</w:t>
            </w:r>
            <w:r w:rsidR="00130900" w:rsidRPr="002D2505">
              <w:rPr>
                <w:rFonts w:ascii="Arial" w:eastAsia="Arial" w:hAnsi="Arial" w:cs="Arial"/>
                <w:color w:val="000000"/>
              </w:rPr>
              <w:t>.</w:t>
            </w:r>
            <w:r w:rsidR="00A170A0" w:rsidRPr="002D2505">
              <w:rPr>
                <w:rFonts w:ascii="Arial" w:eastAsia="Arial" w:hAnsi="Arial" w:cs="Arial"/>
                <w:color w:val="000000"/>
              </w:rPr>
              <w:t xml:space="preserve"> Draw a graph between standard pressure and calibrated pressure.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A170A0" w:rsidRPr="002D2505" w:rsidTr="00A170A0">
              <w:tc>
                <w:tcPr>
                  <w:tcW w:w="562" w:type="dxa"/>
                  <w:vAlign w:val="center"/>
                </w:tcPr>
                <w:p w:rsidR="00A170A0" w:rsidRPr="002D2505" w:rsidRDefault="00A170A0" w:rsidP="00A170A0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A170A0" w:rsidRPr="002D2505" w:rsidRDefault="00A170A0" w:rsidP="00A170A0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Pressure (bar)</w:t>
                  </w:r>
                </w:p>
              </w:tc>
              <w:tc>
                <w:tcPr>
                  <w:tcW w:w="1418" w:type="dxa"/>
                  <w:vAlign w:val="center"/>
                </w:tcPr>
                <w:p w:rsidR="00A170A0" w:rsidRPr="002D2505" w:rsidRDefault="00A170A0" w:rsidP="00A170A0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Calibrated Pressure (bar)</w:t>
                  </w:r>
                </w:p>
              </w:tc>
              <w:tc>
                <w:tcPr>
                  <w:tcW w:w="1559" w:type="dxa"/>
                  <w:vAlign w:val="center"/>
                </w:tcPr>
                <w:p w:rsidR="00A170A0" w:rsidRPr="002D2505" w:rsidRDefault="00A170A0" w:rsidP="00A170A0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A170A0" w:rsidRPr="002D2505" w:rsidRDefault="00A170A0" w:rsidP="007B475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 xml:space="preserve">% </w:t>
                  </w:r>
                  <w:r w:rsidR="007B4759" w:rsidRPr="002D2505">
                    <w:rPr>
                      <w:rFonts w:ascii="Arial" w:eastAsia="Arial" w:hAnsi="Arial" w:cs="Arial"/>
                      <w:color w:val="000000"/>
                    </w:rPr>
                    <w:t>Accuracy</w:t>
                  </w:r>
                </w:p>
              </w:tc>
            </w:tr>
            <w:tr w:rsidR="00A170A0" w:rsidRPr="002D2505" w:rsidTr="004037F3">
              <w:tc>
                <w:tcPr>
                  <w:tcW w:w="562" w:type="dxa"/>
                </w:tcPr>
                <w:p w:rsidR="00A170A0" w:rsidRPr="002D2505" w:rsidRDefault="00B3060B" w:rsidP="007B475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A170A0" w:rsidRPr="002D2505" w:rsidTr="004037F3">
              <w:tc>
                <w:tcPr>
                  <w:tcW w:w="562" w:type="dxa"/>
                </w:tcPr>
                <w:p w:rsidR="00A170A0" w:rsidRPr="002D2505" w:rsidRDefault="00B3060B" w:rsidP="007B475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A170A0" w:rsidRPr="002D2505" w:rsidTr="004037F3">
              <w:tc>
                <w:tcPr>
                  <w:tcW w:w="562" w:type="dxa"/>
                </w:tcPr>
                <w:p w:rsidR="00A170A0" w:rsidRPr="002D2505" w:rsidRDefault="00B3060B" w:rsidP="007B475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A170A0" w:rsidRPr="002D2505" w:rsidRDefault="00A170A0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B3060B" w:rsidRPr="002D2505" w:rsidTr="004037F3">
              <w:tc>
                <w:tcPr>
                  <w:tcW w:w="562" w:type="dxa"/>
                </w:tcPr>
                <w:p w:rsidR="00B3060B" w:rsidRPr="002D2505" w:rsidRDefault="00B3060B" w:rsidP="007B475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B3060B" w:rsidRPr="002D2505" w:rsidTr="004037F3">
              <w:tc>
                <w:tcPr>
                  <w:tcW w:w="562" w:type="dxa"/>
                </w:tcPr>
                <w:p w:rsidR="00B3060B" w:rsidRPr="002D2505" w:rsidRDefault="00B3060B" w:rsidP="007B475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B3060B" w:rsidRPr="002D2505" w:rsidRDefault="00B3060B" w:rsidP="0035767B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A170A0" w:rsidRPr="002D2505" w:rsidRDefault="00A170A0" w:rsidP="0035767B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406A5" w:rsidRPr="002D2505" w:rsidRDefault="008406A5" w:rsidP="00536F45">
            <w:pPr>
              <w:rPr>
                <w:rFonts w:ascii="Arial" w:eastAsia="Arial" w:hAnsi="Arial" w:cs="Arial"/>
                <w:color w:val="000000"/>
              </w:rPr>
            </w:pPr>
          </w:p>
          <w:p w:rsidR="00032100" w:rsidRPr="002D2505" w:rsidRDefault="00032100" w:rsidP="009D33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9D33B3" w:rsidRPr="002D2505" w:rsidRDefault="009D33B3" w:rsidP="009D33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Task#3</w:t>
            </w:r>
            <w:r w:rsidR="004317B9" w:rsidRPr="002D2505">
              <w:rPr>
                <w:rFonts w:ascii="Arial" w:hAnsi="Arial" w:cs="Arial"/>
                <w:b/>
                <w:sz w:val="22"/>
                <w:szCs w:val="22"/>
              </w:rPr>
              <w:t xml:space="preserve">: - 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 xml:space="preserve"> Calibrate Level instrument</w:t>
            </w:r>
          </w:p>
          <w:p w:rsidR="009D33B3" w:rsidRPr="002D2505" w:rsidRDefault="007666B3" w:rsidP="001509D1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Standardize</w:t>
            </w:r>
            <w:r w:rsidR="001509D1" w:rsidRPr="002D2505">
              <w:rPr>
                <w:rFonts w:ascii="Arial" w:eastAsia="Arial" w:hAnsi="Arial" w:cs="Arial"/>
                <w:color w:val="000000"/>
              </w:rPr>
              <w:t xml:space="preserve"> the </w:t>
            </w:r>
            <w:r w:rsidR="008762AA" w:rsidRPr="002D2505">
              <w:rPr>
                <w:rFonts w:ascii="Arial" w:eastAsia="Arial" w:hAnsi="Arial" w:cs="Arial"/>
                <w:color w:val="000000"/>
              </w:rPr>
              <w:t xml:space="preserve">differential </w:t>
            </w:r>
            <w:r w:rsidR="001509D1" w:rsidRPr="002D2505">
              <w:rPr>
                <w:rFonts w:ascii="Arial" w:eastAsia="Arial" w:hAnsi="Arial" w:cs="Arial"/>
                <w:color w:val="000000"/>
              </w:rPr>
              <w:t>pressure</w:t>
            </w:r>
            <w:r w:rsidR="008762AA" w:rsidRPr="002D2505">
              <w:rPr>
                <w:rFonts w:ascii="Arial" w:eastAsia="Arial" w:hAnsi="Arial" w:cs="Arial"/>
                <w:color w:val="000000"/>
              </w:rPr>
              <w:t xml:space="preserve"> (DP)</w:t>
            </w:r>
            <w:r w:rsidR="0035767B" w:rsidRPr="002D2505">
              <w:rPr>
                <w:rFonts w:ascii="Arial" w:eastAsia="Arial" w:hAnsi="Arial" w:cs="Arial"/>
                <w:color w:val="000000"/>
              </w:rPr>
              <w:t>transmitter</w:t>
            </w:r>
            <w:r w:rsidR="001509D1" w:rsidRPr="002D2505">
              <w:rPr>
                <w:rFonts w:ascii="Arial" w:eastAsia="Arial" w:hAnsi="Arial" w:cs="Arial"/>
                <w:color w:val="000000"/>
              </w:rPr>
              <w:t xml:space="preserve"> and report its </w:t>
            </w:r>
            <w:r w:rsidRPr="002D2505">
              <w:rPr>
                <w:rFonts w:ascii="Arial" w:eastAsia="Arial" w:hAnsi="Arial" w:cs="Arial"/>
                <w:color w:val="000000"/>
              </w:rPr>
              <w:lastRenderedPageBreak/>
              <w:t>accuracy</w:t>
            </w:r>
            <w:r w:rsidR="001509D1" w:rsidRPr="002D2505">
              <w:rPr>
                <w:rFonts w:ascii="Arial" w:eastAsia="Arial" w:hAnsi="Arial" w:cs="Arial"/>
                <w:color w:val="000000"/>
              </w:rPr>
              <w:t xml:space="preserve"> by recording system parameters on the level control apparatus. </w:t>
            </w:r>
            <w:r w:rsidR="007B4759" w:rsidRPr="002D2505">
              <w:rPr>
                <w:rFonts w:ascii="Arial" w:eastAsia="Arial" w:hAnsi="Arial" w:cs="Arial"/>
                <w:color w:val="000000"/>
              </w:rPr>
              <w:t xml:space="preserve">Draw a graph between Standard level and Actual level of cylinder. 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F634D3" w:rsidRPr="002D2505" w:rsidTr="00A116B8">
              <w:tc>
                <w:tcPr>
                  <w:tcW w:w="562" w:type="dxa"/>
                  <w:vAlign w:val="center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Level of cylinder (cm)</w:t>
                  </w:r>
                </w:p>
              </w:tc>
              <w:tc>
                <w:tcPr>
                  <w:tcW w:w="1418" w:type="dxa"/>
                  <w:vAlign w:val="center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Actual  Level of cylinder (cm)</w:t>
                  </w:r>
                </w:p>
              </w:tc>
              <w:tc>
                <w:tcPr>
                  <w:tcW w:w="1559" w:type="dxa"/>
                  <w:vAlign w:val="center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F634D3" w:rsidRPr="002D2505" w:rsidTr="00A116B8">
              <w:tc>
                <w:tcPr>
                  <w:tcW w:w="562" w:type="dxa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F634D3" w:rsidRPr="002D2505" w:rsidTr="00A116B8">
              <w:tc>
                <w:tcPr>
                  <w:tcW w:w="562" w:type="dxa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F634D3" w:rsidRPr="002D2505" w:rsidTr="00A116B8">
              <w:tc>
                <w:tcPr>
                  <w:tcW w:w="562" w:type="dxa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F634D3" w:rsidRPr="002D2505" w:rsidTr="00A116B8">
              <w:tc>
                <w:tcPr>
                  <w:tcW w:w="562" w:type="dxa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F634D3" w:rsidRPr="002D2505" w:rsidTr="00A116B8">
              <w:tc>
                <w:tcPr>
                  <w:tcW w:w="562" w:type="dxa"/>
                </w:tcPr>
                <w:p w:rsidR="00F634D3" w:rsidRPr="002D2505" w:rsidRDefault="00F634D3" w:rsidP="00F634D3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F634D3" w:rsidRPr="002D2505" w:rsidRDefault="00F634D3" w:rsidP="00F634D3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7B4759" w:rsidRPr="002D2505" w:rsidRDefault="007B4759" w:rsidP="001509D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7B4759" w:rsidRPr="002D2505" w:rsidRDefault="007B4759" w:rsidP="001509D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D33B3" w:rsidRPr="002D2505" w:rsidRDefault="009D33B3" w:rsidP="00536F45">
            <w:pPr>
              <w:rPr>
                <w:rFonts w:ascii="Arial" w:eastAsia="Arial" w:hAnsi="Arial" w:cs="Arial"/>
                <w:color w:val="000000"/>
              </w:rPr>
            </w:pPr>
          </w:p>
          <w:p w:rsidR="00032100" w:rsidRPr="002D2505" w:rsidRDefault="00032100" w:rsidP="009D33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032100" w:rsidRPr="002D2505" w:rsidRDefault="00032100" w:rsidP="009D33B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9D33B3" w:rsidRPr="002D2505" w:rsidRDefault="009D33B3" w:rsidP="009D33B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Task#4</w:t>
            </w:r>
            <w:r w:rsidR="004317B9" w:rsidRPr="002D2505">
              <w:rPr>
                <w:rFonts w:ascii="Arial" w:hAnsi="Arial" w:cs="Arial"/>
                <w:b/>
                <w:sz w:val="22"/>
                <w:szCs w:val="22"/>
              </w:rPr>
              <w:t>: -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 xml:space="preserve"> Calibrate Temperature instrument</w:t>
            </w:r>
          </w:p>
          <w:p w:rsidR="008C7F6F" w:rsidRPr="002D2505" w:rsidRDefault="00F0462C" w:rsidP="009A6B05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</w:t>
            </w:r>
            <w:r w:rsidR="00707A22" w:rsidRPr="002D2505">
              <w:rPr>
                <w:rFonts w:ascii="Arial" w:eastAsia="Arial" w:hAnsi="Arial" w:cs="Arial"/>
                <w:color w:val="000000"/>
              </w:rPr>
              <w:t xml:space="preserve">calibratedifferent types </w:t>
            </w:r>
            <w:r w:rsidR="001509D1" w:rsidRPr="002D2505">
              <w:rPr>
                <w:rFonts w:ascii="Arial" w:eastAsia="Arial" w:hAnsi="Arial" w:cs="Arial"/>
                <w:color w:val="000000"/>
              </w:rPr>
              <w:t>of thermocouple</w:t>
            </w:r>
            <w:r w:rsidR="00707A22" w:rsidRPr="002D2505">
              <w:rPr>
                <w:rFonts w:ascii="Arial" w:eastAsia="Arial" w:hAnsi="Arial" w:cs="Arial"/>
                <w:color w:val="000000"/>
              </w:rPr>
              <w:t>(s)</w:t>
            </w:r>
            <w:r w:rsidR="001509D1" w:rsidRPr="002D2505">
              <w:rPr>
                <w:rFonts w:ascii="Arial" w:eastAsia="Arial" w:hAnsi="Arial" w:cs="Arial"/>
                <w:color w:val="000000"/>
              </w:rPr>
              <w:t xml:space="preserve"> by using mercury-filled thermometer. Also report the temperature at 2 mV, 2.75 mV and 3 mV etc.</w:t>
            </w:r>
            <w:r w:rsidR="00244CAC" w:rsidRPr="002D2505">
              <w:rPr>
                <w:rFonts w:ascii="Arial" w:eastAsia="Arial" w:hAnsi="Arial" w:cs="Arial"/>
                <w:color w:val="000000"/>
              </w:rPr>
              <w:t xml:space="preserve"> Draw a graph between emf and temperature.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560"/>
            </w:tblGrid>
            <w:tr w:rsidR="00295EC9" w:rsidRPr="002D2505" w:rsidTr="00295EC9">
              <w:tc>
                <w:tcPr>
                  <w:tcW w:w="562" w:type="dxa"/>
                  <w:vAlign w:val="center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emf (mV)</w:t>
                  </w:r>
                </w:p>
              </w:tc>
              <w:tc>
                <w:tcPr>
                  <w:tcW w:w="1560" w:type="dxa"/>
                  <w:vAlign w:val="center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Temperature (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o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C)</w:t>
                  </w:r>
                </w:p>
              </w:tc>
            </w:tr>
            <w:tr w:rsidR="00295EC9" w:rsidRPr="002D2505" w:rsidTr="00295EC9">
              <w:tc>
                <w:tcPr>
                  <w:tcW w:w="562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5EC9" w:rsidRPr="002D2505" w:rsidTr="00295EC9">
              <w:tc>
                <w:tcPr>
                  <w:tcW w:w="562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5EC9" w:rsidRPr="002D2505" w:rsidTr="00295EC9">
              <w:tc>
                <w:tcPr>
                  <w:tcW w:w="562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5EC9" w:rsidRPr="002D2505" w:rsidTr="00295EC9">
              <w:tc>
                <w:tcPr>
                  <w:tcW w:w="562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95EC9" w:rsidRPr="002D2505" w:rsidTr="00295EC9">
              <w:tc>
                <w:tcPr>
                  <w:tcW w:w="562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295EC9" w:rsidRPr="002D2505" w:rsidRDefault="00295EC9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03470" w:rsidRPr="002D2505" w:rsidTr="00295EC9">
              <w:tc>
                <w:tcPr>
                  <w:tcW w:w="562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03470" w:rsidRPr="002D2505" w:rsidTr="00295EC9">
              <w:tc>
                <w:tcPr>
                  <w:tcW w:w="562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03470" w:rsidRPr="002D2505" w:rsidTr="00295EC9">
              <w:tc>
                <w:tcPr>
                  <w:tcW w:w="562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03470" w:rsidRPr="002D2505" w:rsidTr="00295EC9">
              <w:tc>
                <w:tcPr>
                  <w:tcW w:w="562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03470" w:rsidRPr="002D2505" w:rsidTr="00295EC9">
              <w:tc>
                <w:tcPr>
                  <w:tcW w:w="562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803470" w:rsidRPr="002D2505" w:rsidRDefault="00803470" w:rsidP="00295EC9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295EC9" w:rsidRPr="002D2505" w:rsidRDefault="00295EC9" w:rsidP="009A6B05">
            <w:pPr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3033E" w:rsidRPr="002D2505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D2505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Time:  </w:t>
            </w:r>
            <w:r w:rsidR="005551AD" w:rsidRPr="002D250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 w:rsidRPr="002D250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D250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D250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D2505" w:rsidTr="00032100">
        <w:trPr>
          <w:trHeight w:val="2259"/>
        </w:trPr>
        <w:tc>
          <w:tcPr>
            <w:tcW w:w="1809" w:type="dxa"/>
            <w:vAlign w:val="center"/>
          </w:tcPr>
          <w:p w:rsidR="00D3033E" w:rsidRPr="002D250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Establish equipment start-up conditions.</w:t>
            </w:r>
          </w:p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Start-up process control equipment.</w:t>
            </w:r>
          </w:p>
          <w:p w:rsidR="00834633" w:rsidRPr="002D2505" w:rsidRDefault="0083463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Setting up of flow level and pressure transmitters.</w:t>
            </w:r>
          </w:p>
          <w:p w:rsidR="00834633" w:rsidRPr="002D2505" w:rsidRDefault="0083463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The connection and operation of feedback control loops for flow, level, temperature and pressure. </w:t>
            </w:r>
          </w:p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Commission, monitor and maintain process conditions.</w:t>
            </w:r>
          </w:p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Correct abnormal process conditions.</w:t>
            </w:r>
          </w:p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Document, Interpret and disseminate recorded information.</w:t>
            </w:r>
          </w:p>
          <w:p w:rsidR="00AE101D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Implement safe working practices.</w:t>
            </w:r>
          </w:p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Assist in the planning and implementation of maintenance.</w:t>
            </w:r>
          </w:p>
          <w:p w:rsidR="007666B3" w:rsidRPr="002D2505" w:rsidRDefault="007666B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Respond to incidents, hazardous conditions or emergencies.</w:t>
            </w:r>
          </w:p>
          <w:p w:rsidR="00427383" w:rsidRPr="002D2505" w:rsidRDefault="00427383" w:rsidP="007666B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lastRenderedPageBreak/>
              <w:t xml:space="preserve">Start-up, run and shut down plant with flow control, pressure control, level control in vessel, and temperature control. 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39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While running the equipment, do the followings: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Varying the control parameters.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Optimizing control parameters.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Recognizing operational faults.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Implementing corrective action.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Analyzing faults in the control systems.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Range setting and zeroing transmitters.</w:t>
            </w:r>
          </w:p>
          <w:p w:rsidR="00427383" w:rsidRPr="002D2505" w:rsidRDefault="00427383" w:rsidP="00427383">
            <w:pPr>
              <w:pStyle w:val="ListParagraph"/>
              <w:numPr>
                <w:ilvl w:val="0"/>
                <w:numId w:val="40"/>
              </w:numPr>
              <w:spacing w:before="240" w:line="360" w:lineRule="auto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Removing, maintaining, calibrating and replacing transmitters, controllers and associated control equipment. </w:t>
            </w:r>
          </w:p>
        </w:tc>
      </w:tr>
    </w:tbl>
    <w:p w:rsidR="004D18BE" w:rsidRPr="002D250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D250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D2505" w:rsidRDefault="004D18BE" w:rsidP="00FB17E1">
      <w:pPr>
        <w:jc w:val="center"/>
        <w:rPr>
          <w:rFonts w:ascii="Arial" w:hAnsi="Arial" w:cs="Arial"/>
          <w:b/>
          <w:sz w:val="32"/>
        </w:rPr>
      </w:pPr>
      <w:r w:rsidRPr="002D250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D2505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D250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D250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D2505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D250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D2505" w:rsidRDefault="004D18BE" w:rsidP="00D3033E">
            <w:pPr>
              <w:rPr>
                <w:rFonts w:ascii="Arial" w:hAnsi="Arial" w:cs="Arial"/>
              </w:rPr>
            </w:pPr>
          </w:p>
        </w:tc>
      </w:tr>
      <w:tr w:rsidR="00AD1424" w:rsidRPr="002D2505" w:rsidTr="00692A22">
        <w:trPr>
          <w:trHeight w:val="620"/>
        </w:trPr>
        <w:tc>
          <w:tcPr>
            <w:tcW w:w="2117" w:type="dxa"/>
            <w:vAlign w:val="center"/>
          </w:tcPr>
          <w:p w:rsidR="00AD1424" w:rsidRPr="002D2505" w:rsidRDefault="00AD1424" w:rsidP="00AD1424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AD1424" w:rsidRPr="002D2505" w:rsidRDefault="0028674B" w:rsidP="00AD142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  <w:p w:rsidR="00AD1424" w:rsidRPr="002D2505" w:rsidRDefault="00AD1424" w:rsidP="00AD1424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Process Variable Measurements (Level 4)</w:t>
            </w:r>
          </w:p>
        </w:tc>
      </w:tr>
      <w:tr w:rsidR="00AD1424" w:rsidRPr="002D2505" w:rsidTr="00323DD0">
        <w:trPr>
          <w:trHeight w:val="262"/>
        </w:trPr>
        <w:tc>
          <w:tcPr>
            <w:tcW w:w="2117" w:type="dxa"/>
            <w:vAlign w:val="center"/>
          </w:tcPr>
          <w:p w:rsidR="00AD1424" w:rsidRPr="002D2505" w:rsidRDefault="00AD1424" w:rsidP="00AD1424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Flow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Pressure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Level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Temperature Instrument</w:t>
            </w:r>
          </w:p>
        </w:tc>
      </w:tr>
      <w:tr w:rsidR="00692A22" w:rsidRPr="002D2505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D2505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250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D2505" w:rsidRDefault="00641FE4" w:rsidP="00692A22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692A22" w:rsidRPr="002D250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692A22" w:rsidRPr="002D2505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D2505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250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Task#1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 Calibrate Flow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 xml:space="preserve">To calibrate the differential pressure flow meter installed with a differential pressure (DP) transmitter under test with the master flow meter calibration method.  Draw a graph between standard flow rate measured flow rate. 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Flow rate (m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/hr)</w:t>
                  </w:r>
                </w:p>
              </w:tc>
              <w:tc>
                <w:tcPr>
                  <w:tcW w:w="1418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Measured Flow rate (m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/hr)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Task#2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Calibrate Pressure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 calibrate the Bourdon type pressure gauge by using the calibration bench/Dead-Weight Pressure Calibrator and report its accuracy. Draw a graph between standard pressure and calibrated pressure.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Pressure (bar)</w:t>
                  </w:r>
                </w:p>
              </w:tc>
              <w:tc>
                <w:tcPr>
                  <w:tcW w:w="1418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Calibrated Pressure (bar)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Task#3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 Calibrate Level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 xml:space="preserve">Standardize the differential pressure (DP) transmitter and report its accuracy by recording system parameters on the level control apparatus. Draw a graph between Standard level and Actual level of cylinder. 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 xml:space="preserve">Standard Level of 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lastRenderedPageBreak/>
                    <w:t>cylinder (cm)</w:t>
                  </w:r>
                </w:p>
              </w:tc>
              <w:tc>
                <w:tcPr>
                  <w:tcW w:w="1418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lastRenderedPageBreak/>
                    <w:t xml:space="preserve">Actual  Level of 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lastRenderedPageBreak/>
                    <w:t>cylinder (cm)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lastRenderedPageBreak/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Task#4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Calibrate Temperature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 calibrate different types of thermocouple(s) by using mercury-filled thermometer. Also report the temperature at 2 mV, 2.75 mV and 3 mV etc. Draw a graph between emf and temperature.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ook w:val="04A0"/>
            </w:tblPr>
            <w:tblGrid>
              <w:gridCol w:w="562"/>
              <w:gridCol w:w="1134"/>
              <w:gridCol w:w="1560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emf (mV)</w:t>
                  </w:r>
                </w:p>
              </w:tc>
              <w:tc>
                <w:tcPr>
                  <w:tcW w:w="1560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Temperature (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o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C)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24685B" w:rsidRPr="002D2505" w:rsidRDefault="0024685B" w:rsidP="0024685B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24685B" w:rsidRPr="002D2505" w:rsidRDefault="0024685B" w:rsidP="0024685B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24685B" w:rsidRPr="002D2505" w:rsidRDefault="0024685B" w:rsidP="0024685B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692A22" w:rsidRPr="002D2505" w:rsidRDefault="00692A22" w:rsidP="0024685B">
            <w:pPr>
              <w:framePr w:hSpace="180" w:wrap="around" w:vAnchor="text" w:hAnchor="margin" w:x="108" w:y="147"/>
              <w:rPr>
                <w:rFonts w:ascii="Arial" w:hAnsi="Arial" w:cs="Arial"/>
              </w:rPr>
            </w:pPr>
          </w:p>
        </w:tc>
      </w:tr>
    </w:tbl>
    <w:p w:rsidR="004D18BE" w:rsidRPr="002D2505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D2505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D250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D2505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D2505" w:rsidRDefault="004D18BE" w:rsidP="00073EDA">
            <w:pPr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D250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D250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D250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D2505">
              <w:rPr>
                <w:rFonts w:ascii="Arial" w:hAnsi="Arial" w:cs="Arial"/>
                <w:b/>
              </w:rPr>
              <w:t>No</w: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Arrange test standard and flow calibrator.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Rounded Rectangle 10" o:spid="_x0000_s1364" style="position:absolute;left:0;text-align:left;margin-left:8.5pt;margin-top:5pt;width:28.45pt;height:12.85pt;z-index:25164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Rounded Rectangle 11" o:spid="_x0000_s1365" style="position:absolute;left:0;text-align:left;margin-left:9.5pt;margin-top:4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 the differential pressure flow meter.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66" style="position:absolute;left:0;text-align:left;margin-left:8.5pt;margin-top:5pt;width:28.45pt;height:12.85pt;z-index:25164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67" style="position:absolute;left:0;text-align:left;margin-left:9.5pt;margin-top:4.9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differential pressure flow meter as per installation guideline.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68" style="position:absolute;left:0;text-align:left;margin-left:8.5pt;margin-top:5pt;width:28.45pt;height:12.85pt;z-index:25164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69" style="position:absolute;left:0;text-align:left;margin-left:9.5pt;margin-top:4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 and calibrate the differential pressure flow meter.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0" style="position:absolute;left:0;text-align:left;margin-left:8.5pt;margin-top:5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1" style="position:absolute;left:0;text-align:left;margin-left:9.5pt;margin-top:4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 the type of flow indicator.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2" style="position:absolute;left:0;text-align:left;margin-left:8.5pt;margin-top:5pt;width:28.45pt;height:12.85pt;z-index:251649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jc w:val="center"/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3" style="position:absolute;left:0;text-align:left;margin-left:9.5pt;margin-top:4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 and calibrate the flow indicator.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4" style="position:absolute;margin-left:8.5pt;margin-top:5pt;width:28.45pt;height:12.85pt;z-index:25165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5" style="position:absolute;margin-left:9.5pt;margin-top:4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 the type of Piston&amp; Gear flow meter.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6" style="position:absolute;margin-left:8.5pt;margin-top:5pt;width:28.45pt;height:12.85pt;z-index:25165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7" style="position:absolute;margin-left:9.5pt;margin-top:4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Piston&amp; Gear flow meter as per installations guideline.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8" style="position:absolute;margin-left:8.5pt;margin-top:5pt;width:28.45pt;height:12.85pt;z-index:251655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79" style="position:absolute;margin-left:9.5pt;margin-top:4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 and calibrate the Piston&amp; Gear flow meter.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0" style="position:absolute;margin-left:8.5pt;margin-top:5pt;width:28.45pt;height:12.85pt;z-index:251657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1" style="position:absolute;margin-left:9.5pt;margin-top:4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Analyze the type of Pressure Transmitter/Transducer. 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2" style="position:absolute;margin-left:8.5pt;margin-top:5pt;width:28.45pt;height:12.85pt;z-index:251659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3" style="position:absolute;margin-left:9.5pt;margin-top:4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Pressure Transducer as per the installation guidelines.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4" style="position:absolute;margin-left:8.5pt;margin-top:5pt;width:28.45pt;height:12.85pt;z-index:251661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5" style="position:absolute;margin-left:9.5pt;margin-top:4.95pt;width:28.5pt;height:12.9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lastRenderedPageBreak/>
              <w:t>Test &amp; Calibrate the installed pressure Transmitter/Transducer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6" style="position:absolute;margin-left:8.5pt;margin-top: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7" style="position:absolute;margin-left:9.5pt;margin-top:4.95pt;width:28.5pt;height:12.9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 the type of Pressure gauge.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8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89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pressure gauge as per Installation guidelines.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0" style="position:absolute;margin-left:8.5pt;margin-top:5pt;width:28.45pt;height:12.85pt;z-index:25166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1" style="position:absolute;margin-left:9.5pt;margin-top:4.95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Test &amp; Calibrate the installed pressure gauge.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2" style="position:absolute;margin-left:8.5pt;margin-top:5pt;width:28.45pt;height:12.85pt;z-index:251670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3" style="position:absolute;margin-left:9.5pt;margin-top:4.9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Level instruments for Level measurement.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4" style="position:absolute;margin-left:8.5pt;margin-top:5pt;width:28.45pt;height:12.85pt;z-index:25167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5" style="position:absolute;margin-left:9.5pt;margin-top:4.9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Level measurement by Differential Pressure.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6" style="position:absolute;margin-left:8.5pt;margin-top:5pt;width:28.45pt;height:12.85pt;z-index:25167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7" style="position:absolute;margin-left:9.5pt;margin-top:4.95pt;width:28.5pt;height:12.9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Ultrasonic Level measuring Instruments.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8" style="position:absolute;margin-left:8.5pt;margin-top: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399" style="position:absolute;margin-left:9.5pt;margin-top:4.9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Arrange test standard and calibrator for level measuring Instruments.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0" style="position:absolute;margin-left:8.5pt;margin-top:5pt;width:28.45pt;height:12.85pt;z-index:251678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1" style="position:absolute;margin-left:9.5pt;margin-top:4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 the differential pressure transmitter.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2" style="position:absolute;margin-left:8.5pt;margin-top:5pt;width:28.45pt;height:12.85pt;z-index:25168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3" style="position:absolute;margin-left:9.5pt;margin-top:4.9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differential pressure Level transmitter as per installations guideline.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4" style="position:absolute;margin-left:8.5pt;margin-top:5pt;width:28.45pt;height:12.85pt;z-index:25168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5" style="position:absolute;margin-left:9.5pt;margin-top:4.9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 and calibrate the differential pressure Level transmitter.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6" style="position:absolute;margin-left:8.5pt;margin-top:5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7" style="position:absolute;margin-left:9.5pt;margin-top:4.9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 the type of Ultrasonic instrument for level measurement.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8" style="position:absolute;margin-left:8.5pt;margin-top:5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09" style="position:absolute;margin-left:9.5pt;margin-top:4.95pt;width:28.5pt;height:12.9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 the Ultrasonic instrument as per installations guidelines.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10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11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Test and calibrate the Ultrasonic instrument.   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12" style="position:absolute;margin-left:8.5pt;margin-top: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13" style="position:absolute;margin-left:9.5pt;margin-top:4.9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0835" w:rsidRPr="002D2505" w:rsidTr="00FE61AC">
        <w:trPr>
          <w:trHeight w:val="398"/>
        </w:trPr>
        <w:tc>
          <w:tcPr>
            <w:tcW w:w="6917" w:type="dxa"/>
          </w:tcPr>
          <w:p w:rsidR="00240835" w:rsidRPr="002D2505" w:rsidRDefault="00240835" w:rsidP="0024083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Prepare Calibration reports.</w:t>
            </w:r>
          </w:p>
        </w:tc>
        <w:tc>
          <w:tcPr>
            <w:tcW w:w="107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14" style="position:absolute;margin-left:8.5pt;margin-top: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0835" w:rsidRPr="002D2505" w:rsidRDefault="002F0E9D" w:rsidP="00240835">
            <w:pPr>
              <w:rPr>
                <w:rFonts w:ascii="Arial" w:hAnsi="Arial" w:cs="Arial"/>
                <w:noProof/>
              </w:rPr>
            </w:pPr>
            <w:r w:rsidRPr="002D2505">
              <w:rPr>
                <w:rFonts w:ascii="Arial" w:hAnsi="Arial" w:cs="Arial"/>
                <w:noProof/>
              </w:rPr>
              <w:pict>
                <v:roundrect id="_x0000_s1415" style="position:absolute;margin-left:9.5pt;margin-top:4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D2505" w:rsidRDefault="004D18BE">
      <w:pPr>
        <w:rPr>
          <w:rFonts w:ascii="Arial" w:hAnsi="Arial" w:cs="Arial"/>
        </w:rPr>
      </w:pPr>
    </w:p>
    <w:p w:rsidR="004D18BE" w:rsidRPr="002D2505" w:rsidRDefault="002F0E9D">
      <w:pPr>
        <w:rPr>
          <w:rFonts w:ascii="Arial" w:hAnsi="Arial" w:cs="Arial"/>
        </w:rPr>
      </w:pPr>
      <w:r w:rsidRPr="002D2505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D2505">
        <w:rPr>
          <w:rFonts w:ascii="Arial" w:hAnsi="Arial" w:cs="Arial"/>
        </w:rPr>
        <w:t>Candidate’</w:t>
      </w:r>
      <w:r w:rsidR="00023E92" w:rsidRPr="002D2505">
        <w:rPr>
          <w:rFonts w:ascii="Arial" w:hAnsi="Arial" w:cs="Arial"/>
        </w:rPr>
        <w:t xml:space="preserve">s Signature__________________ </w:t>
      </w:r>
      <w:r w:rsidR="004D18BE" w:rsidRPr="002D2505">
        <w:rPr>
          <w:rFonts w:ascii="Arial" w:hAnsi="Arial" w:cs="Arial"/>
        </w:rPr>
        <w:t>Assessor’</w:t>
      </w:r>
      <w:r w:rsidR="00023E92" w:rsidRPr="002D2505">
        <w:rPr>
          <w:rFonts w:ascii="Arial" w:hAnsi="Arial" w:cs="Arial"/>
        </w:rPr>
        <w:t>s Signature____________________</w:t>
      </w:r>
    </w:p>
    <w:p w:rsidR="00DA03FD" w:rsidRPr="002D250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D2505">
        <w:rPr>
          <w:rFonts w:ascii="Arial" w:hAnsi="Arial" w:cs="Arial"/>
        </w:rPr>
        <w:t xml:space="preserve">Date: </w:t>
      </w:r>
      <w:r w:rsidR="00DA03FD" w:rsidRPr="002D2505">
        <w:rPr>
          <w:rFonts w:ascii="Arial" w:hAnsi="Arial" w:cs="Arial"/>
        </w:rPr>
        <w:t>_______________________________</w:t>
      </w: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D2505" w:rsidRDefault="00C05385" w:rsidP="00C05385">
      <w:pPr>
        <w:jc w:val="center"/>
        <w:rPr>
          <w:rFonts w:ascii="Arial" w:hAnsi="Arial" w:cs="Arial"/>
          <w:b/>
          <w:sz w:val="32"/>
        </w:rPr>
      </w:pPr>
      <w:r w:rsidRPr="002D2505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D1424" w:rsidRPr="002D2505" w:rsidTr="00056146">
        <w:trPr>
          <w:trHeight w:val="620"/>
        </w:trPr>
        <w:tc>
          <w:tcPr>
            <w:tcW w:w="1699" w:type="dxa"/>
            <w:vAlign w:val="center"/>
          </w:tcPr>
          <w:p w:rsidR="00AD1424" w:rsidRPr="002D2505" w:rsidRDefault="00AD1424" w:rsidP="00AD1424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D1424" w:rsidRPr="002D2505" w:rsidRDefault="0028674B" w:rsidP="00AD142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  <w:p w:rsidR="00AD1424" w:rsidRPr="002D2505" w:rsidRDefault="00AD1424" w:rsidP="00AD1424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Process Variable Measurements (Level 4)</w:t>
            </w:r>
          </w:p>
        </w:tc>
      </w:tr>
      <w:tr w:rsidR="00AD1424" w:rsidRPr="002D2505" w:rsidTr="00056146">
        <w:trPr>
          <w:trHeight w:val="677"/>
        </w:trPr>
        <w:tc>
          <w:tcPr>
            <w:tcW w:w="1699" w:type="dxa"/>
            <w:vAlign w:val="center"/>
          </w:tcPr>
          <w:p w:rsidR="00AD1424" w:rsidRPr="002D2505" w:rsidRDefault="00AD1424" w:rsidP="00AD1424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Flow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Pressure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Level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Temperature Instrument</w:t>
            </w:r>
          </w:p>
        </w:tc>
      </w:tr>
      <w:tr w:rsidR="00C05385" w:rsidRPr="002D2505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D2505" w:rsidRDefault="00641FE4" w:rsidP="00425267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C05385" w:rsidRPr="002D250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C05385" w:rsidRPr="002D2505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D2505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  <w:sz w:val="20"/>
              </w:rPr>
              <w:t>Name: _</w:t>
            </w:r>
            <w:r w:rsidR="00C05385" w:rsidRPr="002D250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D2505" w:rsidRDefault="00C05385" w:rsidP="00336E39">
            <w:pPr>
              <w:rPr>
                <w:rFonts w:ascii="Arial" w:hAnsi="Arial" w:cs="Arial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2D2505">
              <w:rPr>
                <w:rFonts w:ascii="Arial" w:hAnsi="Arial" w:cs="Arial"/>
                <w:sz w:val="20"/>
              </w:rPr>
              <w:t>_</w:t>
            </w:r>
            <w:r w:rsidRPr="002D2505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D2505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D2505" w:rsidRDefault="002F0E9D" w:rsidP="00336E39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3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2D2505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D2505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D2505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sz w:val="20"/>
              </w:rPr>
              <w:t>Name of the Assessor</w:t>
            </w:r>
            <w:r w:rsidRPr="002D250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D2505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sz w:val="20"/>
              </w:rPr>
              <w:t>Assessor’s code:</w:t>
            </w:r>
            <w:r w:rsidRPr="002D2505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D2505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D2505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sz w:val="20"/>
              </w:rPr>
              <w:t>Signature:</w:t>
            </w:r>
            <w:r w:rsidRPr="002D2505">
              <w:rPr>
                <w:rFonts w:ascii="Arial" w:hAnsi="Arial" w:cs="Arial"/>
                <w:sz w:val="20"/>
              </w:rPr>
              <w:t xml:space="preserve"> _</w:t>
            </w:r>
            <w:r w:rsidR="00C05385" w:rsidRPr="002D2505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D2505" w:rsidRDefault="00C05385" w:rsidP="00C05385">
      <w:pPr>
        <w:rPr>
          <w:rFonts w:ascii="Arial" w:hAnsi="Arial" w:cs="Arial"/>
          <w:sz w:val="2"/>
        </w:rPr>
      </w:pPr>
    </w:p>
    <w:p w:rsidR="00C05385" w:rsidRPr="002D2505" w:rsidRDefault="00C05385" w:rsidP="00C05385">
      <w:pPr>
        <w:rPr>
          <w:rFonts w:ascii="Arial" w:hAnsi="Arial" w:cs="Arial"/>
          <w:sz w:val="2"/>
        </w:rPr>
      </w:pPr>
    </w:p>
    <w:p w:rsidR="00C05385" w:rsidRPr="002D250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D2505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D250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D250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D2505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D250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D250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D250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D2505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D250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D250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D250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D250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D250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D250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D250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D2505" w:rsidTr="00006EAE">
        <w:trPr>
          <w:trHeight w:val="295"/>
        </w:trPr>
        <w:tc>
          <w:tcPr>
            <w:tcW w:w="3201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D2505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D2505" w:rsidRDefault="003B40DD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D2505" w:rsidTr="001443F9">
        <w:trPr>
          <w:trHeight w:val="306"/>
        </w:trPr>
        <w:tc>
          <w:tcPr>
            <w:tcW w:w="3201" w:type="dxa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2D2505" w:rsidRDefault="001443F9" w:rsidP="00336E39">
            <w:pPr>
              <w:rPr>
                <w:rFonts w:ascii="Arial" w:hAnsi="Arial" w:cs="Arial"/>
                <w:sz w:val="22"/>
              </w:rPr>
            </w:pPr>
            <w:r w:rsidRPr="002D250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D2505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D2505" w:rsidRDefault="00C05385" w:rsidP="00C05385">
      <w:pPr>
        <w:rPr>
          <w:rFonts w:ascii="Arial" w:hAnsi="Arial" w:cs="Arial"/>
          <w:b/>
          <w:sz w:val="28"/>
          <w:szCs w:val="18"/>
        </w:rPr>
      </w:pPr>
      <w:r w:rsidRPr="002D2505">
        <w:rPr>
          <w:rFonts w:ascii="Arial" w:hAnsi="Arial" w:cs="Arial"/>
          <w:b/>
          <w:sz w:val="28"/>
          <w:szCs w:val="18"/>
        </w:rPr>
        <w:br w:type="page"/>
      </w:r>
    </w:p>
    <w:p w:rsidR="00C05385" w:rsidRPr="002D250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D250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D250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D250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D250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Task#1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 Calibrate Flow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 xml:space="preserve">To calibrate the differential pressure flow meter installed with a differential pressure (DP) transmitter under test with the master flow meter calibration method.  Draw a graph between standard flow rate measured flow rate. 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Flow rate (m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/hr)</w:t>
                  </w:r>
                </w:p>
              </w:tc>
              <w:tc>
                <w:tcPr>
                  <w:tcW w:w="1418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Measured Flow rate (m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3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/hr)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Task#2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Calibrate Pressure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 calibrate the Bourdon type pressure gauge by using the calibration bench/Dead-Weight Pressure Calibrator and report its accuracy. Draw a graph between standard pressure and calibrated pressure.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Pressure (bar)</w:t>
                  </w:r>
                </w:p>
              </w:tc>
              <w:tc>
                <w:tcPr>
                  <w:tcW w:w="1418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Calibrated Pressure (bar)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Task#3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 Calibrate Level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 xml:space="preserve">Standardize the differential pressure (DP) transmitter and report its accuracy by recording system parameters on the level control apparatus. Draw a graph between Standard level and Actual level of cylinder. 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1559"/>
              <w:gridCol w:w="1559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Standard Level of cylinder (cm)</w:t>
                  </w:r>
                </w:p>
              </w:tc>
              <w:tc>
                <w:tcPr>
                  <w:tcW w:w="1418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Actual  Level of cylinder (cm)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Error</w:t>
                  </w:r>
                </w:p>
              </w:tc>
              <w:tc>
                <w:tcPr>
                  <w:tcW w:w="1559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% Accuracy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59" w:type="dxa"/>
                </w:tcPr>
                <w:p w:rsidR="008138BC" w:rsidRPr="002D2505" w:rsidRDefault="008138BC" w:rsidP="008138BC">
                  <w:pPr>
                    <w:jc w:val="both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138BC" w:rsidRPr="002D2505" w:rsidRDefault="008138BC" w:rsidP="008138B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2505">
              <w:rPr>
                <w:rFonts w:ascii="Arial" w:hAnsi="Arial" w:cs="Arial"/>
                <w:b/>
                <w:sz w:val="22"/>
                <w:szCs w:val="22"/>
                <w:u w:val="single"/>
              </w:rPr>
              <w:t>Task#4</w:t>
            </w:r>
            <w:r w:rsidRPr="002D2505">
              <w:rPr>
                <w:rFonts w:ascii="Arial" w:hAnsi="Arial" w:cs="Arial"/>
                <w:b/>
                <w:sz w:val="22"/>
                <w:szCs w:val="22"/>
              </w:rPr>
              <w:t>: - Calibrate Temperature instrument</w:t>
            </w:r>
          </w:p>
          <w:p w:rsidR="008138BC" w:rsidRPr="002D2505" w:rsidRDefault="008138BC" w:rsidP="008138B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To calibrate different types of thermocouple(s) by using mercury-filled thermometer. Also report the temperature at 2 mV, 2.75 mV and 3 mV etc. Draw a graph between emf and temperature.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560"/>
            </w:tblGrid>
            <w:tr w:rsidR="008138BC" w:rsidRPr="002D2505" w:rsidTr="00A116B8">
              <w:tc>
                <w:tcPr>
                  <w:tcW w:w="562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lastRenderedPageBreak/>
                    <w:t>Sr. No.</w:t>
                  </w:r>
                </w:p>
              </w:tc>
              <w:tc>
                <w:tcPr>
                  <w:tcW w:w="1134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emf (mV)</w:t>
                  </w:r>
                </w:p>
              </w:tc>
              <w:tc>
                <w:tcPr>
                  <w:tcW w:w="1560" w:type="dxa"/>
                  <w:vAlign w:val="center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Temperature (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vertAlign w:val="superscript"/>
                    </w:rPr>
                    <w:t>o</w:t>
                  </w: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C)</w:t>
                  </w: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138BC" w:rsidRPr="002D2505" w:rsidTr="00A116B8">
              <w:tc>
                <w:tcPr>
                  <w:tcW w:w="562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60" w:type="dxa"/>
                </w:tcPr>
                <w:p w:rsidR="008138BC" w:rsidRPr="002D2505" w:rsidRDefault="008138BC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7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8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9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  <w:tr w:rsidR="004951B9" w:rsidRPr="002D2505" w:rsidTr="00A116B8">
              <w:tc>
                <w:tcPr>
                  <w:tcW w:w="562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  <w:r w:rsidRPr="002D2505">
                    <w:rPr>
                      <w:rFonts w:ascii="Arial" w:eastAsia="Arial" w:hAnsi="Arial" w:cs="Arial"/>
                      <w:color w:val="000000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  <w:tc>
                <w:tcPr>
                  <w:tcW w:w="1560" w:type="dxa"/>
                </w:tcPr>
                <w:p w:rsidR="004951B9" w:rsidRPr="002D2505" w:rsidRDefault="004951B9" w:rsidP="008138BC">
                  <w:pPr>
                    <w:jc w:val="center"/>
                    <w:rPr>
                      <w:rFonts w:ascii="Arial" w:eastAsia="Arial" w:hAnsi="Arial" w:cs="Arial"/>
                      <w:color w:val="000000"/>
                    </w:rPr>
                  </w:pPr>
                </w:p>
              </w:tc>
            </w:tr>
          </w:tbl>
          <w:p w:rsidR="00BC52C2" w:rsidRPr="002D2505" w:rsidRDefault="00BC52C2" w:rsidP="00BC52C2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BC52C2" w:rsidRPr="002D2505" w:rsidRDefault="00BC52C2" w:rsidP="00BC52C2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BC52C2" w:rsidRPr="002D2505" w:rsidRDefault="00BC52C2" w:rsidP="00BC52C2">
            <w:pPr>
              <w:pStyle w:val="ListParagraph"/>
              <w:spacing w:before="240" w:line="360" w:lineRule="auto"/>
              <w:rPr>
                <w:rFonts w:ascii="Arial" w:hAnsi="Arial" w:cs="Arial"/>
              </w:rPr>
            </w:pPr>
          </w:p>
          <w:p w:rsidR="00C05385" w:rsidRPr="002D2505" w:rsidRDefault="00C05385" w:rsidP="00BC52C2">
            <w:pPr>
              <w:rPr>
                <w:rFonts w:ascii="Arial" w:hAnsi="Arial" w:cs="Arial"/>
              </w:rPr>
            </w:pPr>
          </w:p>
        </w:tc>
      </w:tr>
      <w:tr w:rsidR="00C05385" w:rsidRPr="002D2505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D250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D2505">
              <w:rPr>
                <w:rFonts w:ascii="Arial" w:hAnsi="Arial" w:cs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D250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250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D250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250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D250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D250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77CF3" w:rsidRPr="002D2505" w:rsidTr="008345D4">
        <w:trPr>
          <w:trHeight w:val="74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8345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8345D4">
            <w:pPr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Arranged test standard and flow calibrator.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8345D4">
            <w:pPr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8345D4">
            <w:pPr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8345D4">
        <w:trPr>
          <w:trHeight w:val="219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8345D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8345D4">
            <w:pPr>
              <w:rPr>
                <w:rFonts w:ascii="Arial" w:eastAsia="Arial" w:hAnsi="Arial" w:cs="Arial"/>
                <w:color w:val="000000"/>
              </w:rPr>
            </w:pPr>
            <w:r w:rsidRPr="002D2505">
              <w:rPr>
                <w:rFonts w:ascii="Arial" w:eastAsia="Arial" w:hAnsi="Arial" w:cs="Arial"/>
                <w:color w:val="000000"/>
              </w:rPr>
              <w:t>Analyzed the differential pressure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8345D4">
            <w:pPr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8345D4">
            <w:pPr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CF3" w:rsidRPr="002D2505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differential pressure flow meter as per installation guideline.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CF3" w:rsidRPr="002D2505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Checked and calibrate the differential pressure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CF3" w:rsidRPr="002D2505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Analyzed the type of flow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Checked and calibrate the flow indicator.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Analyzed the type of Piston&amp; Gear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Piston&amp; Gear flow meter as per installations guideline.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Checked and calibrate the Piston&amp; Gear flow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Analyzed the type of Pressure Transmitter/Transducer.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Pressure Transducer as per the installation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Tested&amp; Calibrate the installed pressure Transmitter/Transducer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Analyzed the type of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pressure gauge as per Installation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Tested&amp; Calibrate the installed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Level instruments for Level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Performed Level measurement by Differential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Ultrasonic Level measuring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Arranged test standard and calibrator for level measuring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Analyzed the differential pressure transmitter.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differential pressure Level transmitter as per installations guideline.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Checked and calibrate the differential pressure Level transmitter.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Analyzed the type of Ultrasonic instrument for level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Installed the Ultrasonic instrument as per installations guidelines.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Tested and calibrate the Ultrasonic instrument.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77CF3" w:rsidRPr="002D2505" w:rsidRDefault="00777CF3" w:rsidP="00777C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77CF3" w:rsidRPr="002D2505" w:rsidRDefault="00777CF3" w:rsidP="00777CF3">
            <w:pPr>
              <w:spacing w:line="360" w:lineRule="auto"/>
              <w:ind w:left="-41"/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Prepared Calibration reports.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77CF3" w:rsidRPr="002D2505" w:rsidRDefault="00777CF3" w:rsidP="00777C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777CF3" w:rsidRPr="002D2505" w:rsidRDefault="00777CF3" w:rsidP="00777CF3">
            <w:pPr>
              <w:rPr>
                <w:rFonts w:ascii="Arial" w:hAnsi="Arial" w:cs="Arial"/>
              </w:rPr>
            </w:pPr>
          </w:p>
        </w:tc>
      </w:tr>
      <w:tr w:rsidR="00777CF3" w:rsidRPr="002D250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77CF3" w:rsidRPr="002D2505" w:rsidRDefault="002F0E9D" w:rsidP="00777C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2505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417" style="position:absolute;margin-left:70.7pt;margin-top:2.2pt;width:14pt;height:9.5pt;z-index:251696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77CF3" w:rsidRPr="002D250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77CF3" w:rsidRPr="002D2505" w:rsidRDefault="002F0E9D" w:rsidP="00777CF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D2505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416" style="position:absolute;margin-left:98.35pt;margin-top:1pt;width:14pt;height:9.5pt;z-index:251695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77CF3" w:rsidRPr="002D250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D250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D250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D250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D250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1443F9" w:rsidRPr="002D2505" w:rsidRDefault="001443F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D2505" w:rsidRDefault="00C05385" w:rsidP="00C05385">
      <w:pPr>
        <w:jc w:val="center"/>
        <w:rPr>
          <w:rFonts w:ascii="Arial" w:hAnsi="Arial" w:cs="Arial"/>
          <w:b/>
          <w:sz w:val="32"/>
        </w:rPr>
      </w:pPr>
      <w:r w:rsidRPr="002D2505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D1424" w:rsidRPr="002D2505" w:rsidTr="00056146">
        <w:trPr>
          <w:trHeight w:val="620"/>
          <w:jc w:val="center"/>
        </w:trPr>
        <w:tc>
          <w:tcPr>
            <w:tcW w:w="1591" w:type="dxa"/>
            <w:vAlign w:val="center"/>
          </w:tcPr>
          <w:p w:rsidR="00AD1424" w:rsidRPr="002D2505" w:rsidRDefault="00AD1424" w:rsidP="00AD1424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D1424" w:rsidRPr="002D2505" w:rsidRDefault="0028674B" w:rsidP="00AD142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National Vocational Certificate Level 4 in Automation &amp; Process Control</w:t>
            </w:r>
          </w:p>
          <w:p w:rsidR="00AD1424" w:rsidRPr="002D2505" w:rsidRDefault="00AD1424" w:rsidP="00AD1424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/>
                <w:bCs/>
                <w:color w:val="000000"/>
              </w:rPr>
              <w:t>Process Variable Measurements (Level 4)</w:t>
            </w:r>
          </w:p>
        </w:tc>
      </w:tr>
      <w:tr w:rsidR="00AD1424" w:rsidRPr="002D2505" w:rsidTr="00056146">
        <w:trPr>
          <w:trHeight w:val="264"/>
          <w:jc w:val="center"/>
        </w:trPr>
        <w:tc>
          <w:tcPr>
            <w:tcW w:w="1591" w:type="dxa"/>
            <w:vAlign w:val="center"/>
          </w:tcPr>
          <w:p w:rsidR="00AD1424" w:rsidRPr="002D2505" w:rsidRDefault="00AD1424" w:rsidP="00AD1424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Flow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Pressure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Level Instrument</w:t>
            </w:r>
          </w:p>
          <w:p w:rsidR="00AD1424" w:rsidRPr="002D2505" w:rsidRDefault="00AD1424" w:rsidP="00AD1424">
            <w:pPr>
              <w:pStyle w:val="ListParagraph"/>
              <w:numPr>
                <w:ilvl w:val="0"/>
                <w:numId w:val="43"/>
              </w:num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Calibrate Temperature Instrument</w:t>
            </w:r>
          </w:p>
        </w:tc>
      </w:tr>
      <w:tr w:rsidR="00B30CA8" w:rsidRPr="002D2505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D2505" w:rsidRDefault="00B30CA8" w:rsidP="00425267">
            <w:pPr>
              <w:rPr>
                <w:rFonts w:ascii="Arial" w:hAnsi="Arial" w:cs="Arial"/>
                <w:b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D2505" w:rsidRDefault="00641FE4" w:rsidP="00425267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2D2505">
              <w:rPr>
                <w:rFonts w:ascii="Arial" w:eastAsia="Times New Roman" w:hAnsi="Arial" w:cs="Arial"/>
                <w:bCs/>
                <w:color w:val="000000"/>
              </w:rPr>
              <w:t>Summative</w:t>
            </w:r>
            <w:r w:rsidR="00B30CA8" w:rsidRPr="002D2505">
              <w:rPr>
                <w:rFonts w:ascii="Arial" w:eastAsia="Times New Roman" w:hAnsi="Arial" w:cs="Arial"/>
                <w:bCs/>
                <w:color w:val="000000"/>
              </w:rPr>
              <w:t xml:space="preserve"> Assessment</w:t>
            </w:r>
          </w:p>
        </w:tc>
      </w:tr>
      <w:tr w:rsidR="00C05385" w:rsidRPr="002D2505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D250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D2505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D2505" w:rsidRDefault="00C05385" w:rsidP="00425267">
            <w:pPr>
              <w:rPr>
                <w:rFonts w:ascii="Arial" w:hAnsi="Arial" w:cs="Arial"/>
              </w:rPr>
            </w:pPr>
          </w:p>
          <w:p w:rsidR="00C05385" w:rsidRPr="002D2505" w:rsidRDefault="00C05385" w:rsidP="00425267">
            <w:pPr>
              <w:rPr>
                <w:rFonts w:ascii="Arial" w:hAnsi="Arial" w:cs="Arial"/>
                <w:sz w:val="20"/>
              </w:rPr>
            </w:pPr>
            <w:r w:rsidRPr="002D2505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D2505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D250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D2505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D2505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D2505" w:rsidRDefault="002F0E9D" w:rsidP="00425267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3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2D2505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D2505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D250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D250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D250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D250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D250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D2505" w:rsidRDefault="00C05385" w:rsidP="00425267">
            <w:pPr>
              <w:rPr>
                <w:rFonts w:ascii="Arial" w:hAnsi="Arial" w:cs="Arial"/>
                <w:sz w:val="20"/>
              </w:rPr>
            </w:pPr>
            <w:r w:rsidRPr="002D2505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2D250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/>
      </w:tblPr>
      <w:tblGrid>
        <w:gridCol w:w="9450"/>
      </w:tblGrid>
      <w:tr w:rsidR="00051F8D" w:rsidRPr="002D2505" w:rsidTr="00DA5934">
        <w:trPr>
          <w:trHeight w:val="710"/>
          <w:jc w:val="center"/>
        </w:trPr>
        <w:tc>
          <w:tcPr>
            <w:tcW w:w="9450" w:type="dxa"/>
            <w:vAlign w:val="center"/>
          </w:tcPr>
          <w:p w:rsidR="00D04DAA" w:rsidRPr="002D250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2D250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D250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DA5934" w:rsidRPr="002D2505" w:rsidTr="006427C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DA5934" w:rsidRPr="002D2505" w:rsidRDefault="00DA5934" w:rsidP="006427C0">
            <w:pPr>
              <w:rPr>
                <w:rFonts w:ascii="Arial" w:hAnsi="Arial" w:cs="Arial"/>
                <w:b/>
              </w:rPr>
            </w:pPr>
            <w:r w:rsidRPr="002D250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D250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DA5934" w:rsidRPr="002D2505" w:rsidRDefault="00DA5934" w:rsidP="006427C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DA5934" w:rsidRPr="002D2505" w:rsidRDefault="00DA5934" w:rsidP="006427C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D250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A5934" w:rsidRPr="002D2505" w:rsidTr="00C75AFC">
        <w:trPr>
          <w:trHeight w:val="333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DA5934" w:rsidRPr="002D2505" w:rsidRDefault="00C06FD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Highlight the importance of calibration of instruments</w:t>
            </w:r>
            <w:r w:rsidR="00DA5934" w:rsidRPr="002D2505"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907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3F24E1">
        <w:trPr>
          <w:trHeight w:val="153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C06FD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Differentiate between Precision and Accuracy.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808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  <w:p w:rsidR="001443F9" w:rsidRPr="002D2505" w:rsidRDefault="001443F9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430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Name any THREE commonly used type of Level measuring instruments</w:t>
            </w:r>
            <w:r w:rsidR="00C06FD4" w:rsidRPr="002D2505">
              <w:rPr>
                <w:rFonts w:ascii="Arial" w:hAnsi="Arial" w:cs="Arial"/>
              </w:rPr>
              <w:t xml:space="preserve"> for liquids</w:t>
            </w:r>
            <w:r w:rsidRPr="002D2505">
              <w:rPr>
                <w:rFonts w:ascii="Arial" w:hAnsi="Arial" w:cs="Arial"/>
              </w:rPr>
              <w:t>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628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407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C06FD4" w:rsidP="00C06FD4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Name any THREE commonly used types of Differential Pressure flow meters?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637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453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What is the need for Zero </w:t>
            </w:r>
            <w:r w:rsidR="00AC3FA4" w:rsidRPr="002D2505">
              <w:rPr>
                <w:rFonts w:ascii="Arial" w:hAnsi="Arial" w:cs="Arial"/>
              </w:rPr>
              <w:t>Suppression</w:t>
            </w:r>
            <w:r w:rsidRPr="002D2505">
              <w:rPr>
                <w:rFonts w:ascii="Arial" w:hAnsi="Arial" w:cs="Arial"/>
              </w:rPr>
              <w:t xml:space="preserve"> Technique used for calibration of Level transmitter?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475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453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 xml:space="preserve">How a DP cell can be damaged from if it is not isolated correctly? 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772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368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What are the effects of varying liquid temperature and pressure on level indication from a differential pressure transmitter?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  <w:p w:rsidR="00DA5934" w:rsidRPr="002D2505" w:rsidRDefault="00DA5934" w:rsidP="006427C0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ab/>
            </w:r>
          </w:p>
        </w:tc>
      </w:tr>
      <w:tr w:rsidR="00DA5934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368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How errors are introduced into the DP cell signal by abnormalities: leaking sensing lines, dirt or debris in the sensing lines?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584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C06FD4" w:rsidP="00C06FD4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Name any THREE commonly used type of thermocouples used for temperature measurement?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64"/>
          <w:jc w:val="center"/>
        </w:trPr>
        <w:tc>
          <w:tcPr>
            <w:tcW w:w="747" w:type="dxa"/>
            <w:vMerge w:val="restart"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C06FD4" w:rsidP="006427C0">
            <w:pPr>
              <w:jc w:val="both"/>
              <w:rPr>
                <w:rFonts w:ascii="Arial" w:hAnsi="Arial" w:cs="Arial"/>
              </w:rPr>
            </w:pPr>
            <w:r w:rsidRPr="002D2505">
              <w:rPr>
                <w:rFonts w:ascii="Arial" w:hAnsi="Arial" w:cs="Arial"/>
              </w:rPr>
              <w:t>Mention conditions where the application(s) of Ultrasonic sensors is limited?</w:t>
            </w:r>
          </w:p>
        </w:tc>
        <w:tc>
          <w:tcPr>
            <w:tcW w:w="1260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DA5934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DA5934" w:rsidRPr="002D2505" w:rsidRDefault="00DA5934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DA5934" w:rsidRPr="002D2505" w:rsidRDefault="00DA5934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934" w:rsidRPr="002D2505" w:rsidRDefault="00DA5934" w:rsidP="006427C0">
            <w:pPr>
              <w:rPr>
                <w:rFonts w:ascii="Arial" w:hAnsi="Arial" w:cs="Arial"/>
              </w:rPr>
            </w:pPr>
          </w:p>
        </w:tc>
      </w:tr>
      <w:tr w:rsidR="00623DD1" w:rsidRPr="002D2505" w:rsidTr="00623DD1">
        <w:trPr>
          <w:trHeight w:val="50"/>
          <w:jc w:val="center"/>
        </w:trPr>
        <w:tc>
          <w:tcPr>
            <w:tcW w:w="747" w:type="dxa"/>
            <w:vMerge w:val="restart"/>
          </w:tcPr>
          <w:p w:rsidR="00623DD1" w:rsidRPr="002D2505" w:rsidRDefault="00623DD1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623DD1" w:rsidRPr="002D2505" w:rsidRDefault="00623DD1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2D2505">
              <w:rPr>
                <w:rFonts w:ascii="Arial" w:eastAsia="Times New Roman" w:hAnsi="Arial" w:cs="Arial"/>
                <w:noProof/>
              </w:rPr>
              <w:t>What is the range or span of an instrument?</w:t>
            </w:r>
          </w:p>
        </w:tc>
        <w:tc>
          <w:tcPr>
            <w:tcW w:w="1260" w:type="dxa"/>
            <w:vMerge w:val="restart"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</w:tr>
      <w:tr w:rsidR="00623DD1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623DD1" w:rsidRPr="002D2505" w:rsidRDefault="00623DD1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623DD1" w:rsidRPr="002D2505" w:rsidRDefault="00623DD1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</w:tr>
      <w:tr w:rsidR="00623DD1" w:rsidRPr="002D2505" w:rsidTr="00623DD1">
        <w:trPr>
          <w:trHeight w:val="50"/>
          <w:jc w:val="center"/>
        </w:trPr>
        <w:tc>
          <w:tcPr>
            <w:tcW w:w="747" w:type="dxa"/>
            <w:vMerge w:val="restart"/>
          </w:tcPr>
          <w:p w:rsidR="00623DD1" w:rsidRPr="002D2505" w:rsidRDefault="00623DD1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623DD1" w:rsidRPr="002D2505" w:rsidRDefault="00623DD1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2D2505">
              <w:rPr>
                <w:rFonts w:ascii="Arial" w:eastAsia="Times New Roman" w:hAnsi="Arial" w:cs="Arial"/>
                <w:noProof/>
              </w:rPr>
              <w:t>Differentiate between reliability and repeatability.</w:t>
            </w:r>
          </w:p>
        </w:tc>
        <w:tc>
          <w:tcPr>
            <w:tcW w:w="1260" w:type="dxa"/>
            <w:vMerge w:val="restart"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</w:tr>
      <w:tr w:rsidR="00623DD1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623DD1" w:rsidRPr="002D2505" w:rsidRDefault="00623DD1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623DD1" w:rsidRPr="002D2505" w:rsidRDefault="00623DD1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</w:tr>
      <w:tr w:rsidR="00623DD1" w:rsidRPr="002D2505" w:rsidTr="00623DD1">
        <w:trPr>
          <w:trHeight w:val="862"/>
          <w:jc w:val="center"/>
        </w:trPr>
        <w:tc>
          <w:tcPr>
            <w:tcW w:w="747" w:type="dxa"/>
            <w:vMerge w:val="restart"/>
          </w:tcPr>
          <w:p w:rsidR="00623DD1" w:rsidRPr="002D2505" w:rsidRDefault="00623DD1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623DD1" w:rsidRPr="002D2505" w:rsidRDefault="00623DD1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2D2505">
              <w:rPr>
                <w:rFonts w:ascii="Arial" w:eastAsia="Times New Roman" w:hAnsi="Arial" w:cs="Arial"/>
                <w:noProof/>
              </w:rPr>
              <w:t>Define the following termnologies:</w:t>
            </w:r>
          </w:p>
          <w:p w:rsidR="00623DD1" w:rsidRPr="002D2505" w:rsidRDefault="00623DD1" w:rsidP="00623DD1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eastAsia="Times New Roman" w:hAnsi="Arial" w:cs="Arial"/>
                <w:noProof/>
              </w:rPr>
            </w:pPr>
            <w:r w:rsidRPr="002D2505">
              <w:rPr>
                <w:rFonts w:ascii="Arial" w:eastAsia="Times New Roman" w:hAnsi="Arial" w:cs="Arial"/>
                <w:noProof/>
              </w:rPr>
              <w:t>Response Time</w:t>
            </w:r>
          </w:p>
          <w:p w:rsidR="00623DD1" w:rsidRPr="002D2505" w:rsidRDefault="00623DD1" w:rsidP="00623DD1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eastAsia="Times New Roman" w:hAnsi="Arial" w:cs="Arial"/>
                <w:noProof/>
              </w:rPr>
            </w:pPr>
            <w:r w:rsidRPr="002D2505">
              <w:rPr>
                <w:rFonts w:ascii="Arial" w:eastAsia="Times New Roman" w:hAnsi="Arial" w:cs="Arial"/>
                <w:noProof/>
              </w:rPr>
              <w:t>Rise Time</w:t>
            </w:r>
          </w:p>
          <w:p w:rsidR="00623DD1" w:rsidRPr="002D2505" w:rsidRDefault="00623DD1" w:rsidP="00623DD1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eastAsia="Times New Roman" w:hAnsi="Arial" w:cs="Arial"/>
                <w:noProof/>
              </w:rPr>
            </w:pPr>
            <w:r w:rsidRPr="002D2505">
              <w:rPr>
                <w:rFonts w:ascii="Arial" w:eastAsia="Times New Roman" w:hAnsi="Arial" w:cs="Arial"/>
                <w:noProof/>
              </w:rPr>
              <w:t>Settling Time</w:t>
            </w:r>
          </w:p>
        </w:tc>
        <w:tc>
          <w:tcPr>
            <w:tcW w:w="1260" w:type="dxa"/>
            <w:vMerge w:val="restart"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</w:tr>
      <w:tr w:rsidR="00623DD1" w:rsidRPr="002D2505" w:rsidTr="00C06FD4">
        <w:trPr>
          <w:trHeight w:val="1639"/>
          <w:jc w:val="center"/>
        </w:trPr>
        <w:tc>
          <w:tcPr>
            <w:tcW w:w="747" w:type="dxa"/>
            <w:vMerge/>
          </w:tcPr>
          <w:p w:rsidR="00623DD1" w:rsidRPr="002D2505" w:rsidRDefault="00623DD1" w:rsidP="006427C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623DD1" w:rsidRPr="002D2505" w:rsidRDefault="00623DD1" w:rsidP="006427C0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23DD1" w:rsidRPr="002D2505" w:rsidRDefault="00623DD1" w:rsidP="006427C0">
            <w:pPr>
              <w:rPr>
                <w:rFonts w:ascii="Arial" w:hAnsi="Arial" w:cs="Arial"/>
              </w:rPr>
            </w:pPr>
          </w:p>
        </w:tc>
      </w:tr>
    </w:tbl>
    <w:p w:rsidR="00C05385" w:rsidRPr="002D2505" w:rsidRDefault="00C05385" w:rsidP="00C05385">
      <w:pPr>
        <w:rPr>
          <w:rFonts w:ascii="Arial" w:hAnsi="Arial" w:cs="Arial"/>
        </w:rPr>
      </w:pPr>
    </w:p>
    <w:p w:rsidR="00EA2634" w:rsidRPr="002D2505" w:rsidRDefault="00EA2634" w:rsidP="00C05385">
      <w:pPr>
        <w:rPr>
          <w:rFonts w:ascii="Arial" w:hAnsi="Arial" w:cs="Arial"/>
        </w:rPr>
      </w:pPr>
    </w:p>
    <w:p w:rsidR="001443F9" w:rsidRPr="002D2505" w:rsidRDefault="001443F9" w:rsidP="00C05385">
      <w:pPr>
        <w:rPr>
          <w:rFonts w:ascii="Arial" w:hAnsi="Arial" w:cs="Arial"/>
        </w:rPr>
      </w:pPr>
    </w:p>
    <w:p w:rsidR="001443F9" w:rsidRPr="002D2505" w:rsidRDefault="001443F9" w:rsidP="00C05385">
      <w:pPr>
        <w:rPr>
          <w:rFonts w:ascii="Arial" w:hAnsi="Arial" w:cs="Arial"/>
        </w:rPr>
      </w:pPr>
    </w:p>
    <w:p w:rsidR="001443F9" w:rsidRPr="002D2505" w:rsidRDefault="001443F9" w:rsidP="00C05385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D2505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D2505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D250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D2505" w:rsidTr="003245D8">
        <w:tc>
          <w:tcPr>
            <w:tcW w:w="9540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2D250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D2505" w:rsidTr="003245D8">
        <w:tc>
          <w:tcPr>
            <w:tcW w:w="9540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2D250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D2505" w:rsidTr="003245D8">
        <w:tc>
          <w:tcPr>
            <w:tcW w:w="9540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2D250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D2505" w:rsidTr="003245D8">
        <w:tc>
          <w:tcPr>
            <w:tcW w:w="9540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2D250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D2505" w:rsidTr="003245D8">
        <w:tc>
          <w:tcPr>
            <w:tcW w:w="9540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2D250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D2505" w:rsidTr="003245D8">
        <w:trPr>
          <w:trHeight w:val="1655"/>
        </w:trPr>
        <w:tc>
          <w:tcPr>
            <w:tcW w:w="9540" w:type="dxa"/>
          </w:tcPr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D2505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D2505" w:rsidRDefault="00C05385" w:rsidP="00336E39">
            <w:pPr>
              <w:rPr>
                <w:rFonts w:ascii="Arial" w:hAnsi="Arial" w:cs="Arial"/>
                <w:sz w:val="48"/>
              </w:rPr>
            </w:pPr>
            <w:r w:rsidRPr="002D2505">
              <w:rPr>
                <w:rFonts w:ascii="Arial" w:hAnsi="Arial" w:cs="Arial"/>
                <w:b/>
                <w:sz w:val="22"/>
              </w:rPr>
              <w:t>Candidate’s Signature</w:t>
            </w:r>
            <w:r w:rsidRPr="002D2505">
              <w:rPr>
                <w:rFonts w:ascii="Arial" w:hAnsi="Arial" w:cs="Arial"/>
                <w:sz w:val="22"/>
              </w:rPr>
              <w:t xml:space="preserve">__________________ </w:t>
            </w:r>
            <w:r w:rsidRPr="002D2505">
              <w:rPr>
                <w:rFonts w:ascii="Arial" w:hAnsi="Arial" w:cs="Arial"/>
                <w:b/>
                <w:sz w:val="22"/>
              </w:rPr>
              <w:t>Assessor’s Signature</w:t>
            </w:r>
            <w:r w:rsidRPr="002D2505">
              <w:rPr>
                <w:rFonts w:ascii="Arial" w:hAnsi="Arial" w:cs="Arial"/>
                <w:sz w:val="22"/>
              </w:rPr>
              <w:t xml:space="preserve"> _____</w:t>
            </w:r>
            <w:r w:rsidR="00425267" w:rsidRPr="002D2505">
              <w:rPr>
                <w:rFonts w:ascii="Arial" w:hAnsi="Arial" w:cs="Arial"/>
                <w:sz w:val="22"/>
              </w:rPr>
              <w:t>______</w:t>
            </w:r>
            <w:r w:rsidRPr="002D2505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D250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D2505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39F" w:rsidRDefault="00F8739F" w:rsidP="00C92255">
      <w:pPr>
        <w:spacing w:after="0" w:line="240" w:lineRule="auto"/>
      </w:pPr>
      <w:r>
        <w:separator/>
      </w:r>
    </w:p>
  </w:endnote>
  <w:endnote w:type="continuationSeparator" w:id="1">
    <w:p w:rsidR="00F8739F" w:rsidRDefault="00F8739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139B" w:rsidRDefault="002F0E9D">
        <w:pPr>
          <w:pStyle w:val="Footer"/>
          <w:jc w:val="right"/>
        </w:pPr>
        <w:r>
          <w:fldChar w:fldCharType="begin"/>
        </w:r>
        <w:r w:rsidR="00FF2424">
          <w:instrText xml:space="preserve"> PAGE   \* MERGEFORMAT </w:instrText>
        </w:r>
        <w:r>
          <w:fldChar w:fldCharType="separate"/>
        </w:r>
        <w:r w:rsidR="002D250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A139B" w:rsidRDefault="00CA13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39F" w:rsidRDefault="00F8739F" w:rsidP="00C92255">
      <w:pPr>
        <w:spacing w:after="0" w:line="240" w:lineRule="auto"/>
      </w:pPr>
      <w:r>
        <w:separator/>
      </w:r>
    </w:p>
  </w:footnote>
  <w:footnote w:type="continuationSeparator" w:id="1">
    <w:p w:rsidR="00F8739F" w:rsidRDefault="00F8739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C34A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80540"/>
    <w:multiLevelType w:val="hybridMultilevel"/>
    <w:tmpl w:val="5364B72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11671"/>
    <w:multiLevelType w:val="hybridMultilevel"/>
    <w:tmpl w:val="619C2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6524B"/>
    <w:multiLevelType w:val="hybridMultilevel"/>
    <w:tmpl w:val="57326C14"/>
    <w:lvl w:ilvl="0" w:tplc="BCA0CEA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BC65EF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53ACF"/>
    <w:multiLevelType w:val="hybridMultilevel"/>
    <w:tmpl w:val="9976AC54"/>
    <w:lvl w:ilvl="0" w:tplc="AA0ACE54">
      <w:start w:val="1"/>
      <w:numFmt w:val="decimal"/>
      <w:lvlText w:val="CU%1."/>
      <w:lvlJc w:val="left"/>
      <w:pPr>
        <w:ind w:left="360" w:hanging="360"/>
      </w:pPr>
      <w:rPr>
        <w:rFonts w:ascii="Arial" w:eastAsia="Arial" w:hAnsi="Arial" w:cstheme="minorBidi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416A1"/>
    <w:multiLevelType w:val="hybridMultilevel"/>
    <w:tmpl w:val="919203CA"/>
    <w:lvl w:ilvl="0" w:tplc="5608EF9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E25AF"/>
    <w:multiLevelType w:val="hybridMultilevel"/>
    <w:tmpl w:val="2004BFDE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D37DF7"/>
    <w:multiLevelType w:val="hybridMultilevel"/>
    <w:tmpl w:val="902691C4"/>
    <w:lvl w:ilvl="0" w:tplc="AAFAD7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802163"/>
    <w:multiLevelType w:val="hybridMultilevel"/>
    <w:tmpl w:val="F7EE191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D363054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1A20A996"/>
    <w:lvl w:ilvl="0" w:tplc="58D2E6BC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49A347C"/>
    <w:multiLevelType w:val="hybridMultilevel"/>
    <w:tmpl w:val="5212DF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A275A0"/>
    <w:multiLevelType w:val="hybridMultilevel"/>
    <w:tmpl w:val="73A03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847C84"/>
    <w:multiLevelType w:val="hybridMultilevel"/>
    <w:tmpl w:val="70F6E6CA"/>
    <w:lvl w:ilvl="0" w:tplc="D33668A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C44465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C9390E"/>
    <w:multiLevelType w:val="hybridMultilevel"/>
    <w:tmpl w:val="227AED2C"/>
    <w:lvl w:ilvl="0" w:tplc="703AD97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337BE8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622CFF"/>
    <w:multiLevelType w:val="hybridMultilevel"/>
    <w:tmpl w:val="EF80CA7C"/>
    <w:lvl w:ilvl="0" w:tplc="C1D0F62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B25017"/>
    <w:multiLevelType w:val="hybridMultilevel"/>
    <w:tmpl w:val="20B8ACB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344307"/>
    <w:multiLevelType w:val="hybridMultilevel"/>
    <w:tmpl w:val="55F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4735E7"/>
    <w:multiLevelType w:val="hybridMultilevel"/>
    <w:tmpl w:val="C1BE277C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DF4593"/>
    <w:multiLevelType w:val="hybridMultilevel"/>
    <w:tmpl w:val="D3DC2F42"/>
    <w:lvl w:ilvl="0" w:tplc="79203D6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3"/>
  </w:num>
  <w:num w:numId="4">
    <w:abstractNumId w:val="37"/>
  </w:num>
  <w:num w:numId="5">
    <w:abstractNumId w:val="7"/>
  </w:num>
  <w:num w:numId="6">
    <w:abstractNumId w:val="30"/>
  </w:num>
  <w:num w:numId="7">
    <w:abstractNumId w:val="32"/>
  </w:num>
  <w:num w:numId="8">
    <w:abstractNumId w:val="33"/>
  </w:num>
  <w:num w:numId="9">
    <w:abstractNumId w:val="2"/>
  </w:num>
  <w:num w:numId="10">
    <w:abstractNumId w:val="42"/>
  </w:num>
  <w:num w:numId="11">
    <w:abstractNumId w:val="19"/>
  </w:num>
  <w:num w:numId="12">
    <w:abstractNumId w:val="39"/>
  </w:num>
  <w:num w:numId="13">
    <w:abstractNumId w:val="38"/>
  </w:num>
  <w:num w:numId="14">
    <w:abstractNumId w:val="6"/>
  </w:num>
  <w:num w:numId="15">
    <w:abstractNumId w:val="11"/>
  </w:num>
  <w:num w:numId="16">
    <w:abstractNumId w:val="5"/>
  </w:num>
  <w:num w:numId="17">
    <w:abstractNumId w:val="13"/>
  </w:num>
  <w:num w:numId="18">
    <w:abstractNumId w:val="0"/>
  </w:num>
  <w:num w:numId="19">
    <w:abstractNumId w:val="18"/>
  </w:num>
  <w:num w:numId="20">
    <w:abstractNumId w:val="35"/>
  </w:num>
  <w:num w:numId="21">
    <w:abstractNumId w:val="17"/>
  </w:num>
  <w:num w:numId="22">
    <w:abstractNumId w:val="16"/>
  </w:num>
  <w:num w:numId="23">
    <w:abstractNumId w:val="27"/>
  </w:num>
  <w:num w:numId="24">
    <w:abstractNumId w:val="41"/>
  </w:num>
  <w:num w:numId="25">
    <w:abstractNumId w:val="34"/>
  </w:num>
  <w:num w:numId="26">
    <w:abstractNumId w:val="22"/>
  </w:num>
  <w:num w:numId="27">
    <w:abstractNumId w:val="8"/>
  </w:num>
  <w:num w:numId="28">
    <w:abstractNumId w:val="29"/>
  </w:num>
  <w:num w:numId="29">
    <w:abstractNumId w:val="40"/>
  </w:num>
  <w:num w:numId="30">
    <w:abstractNumId w:val="15"/>
  </w:num>
  <w:num w:numId="31">
    <w:abstractNumId w:val="26"/>
  </w:num>
  <w:num w:numId="32">
    <w:abstractNumId w:val="28"/>
  </w:num>
  <w:num w:numId="33">
    <w:abstractNumId w:val="31"/>
  </w:num>
  <w:num w:numId="34">
    <w:abstractNumId w:val="10"/>
  </w:num>
  <w:num w:numId="35">
    <w:abstractNumId w:val="4"/>
  </w:num>
  <w:num w:numId="36">
    <w:abstractNumId w:val="3"/>
  </w:num>
  <w:num w:numId="37">
    <w:abstractNumId w:val="20"/>
  </w:num>
  <w:num w:numId="38">
    <w:abstractNumId w:val="9"/>
  </w:num>
  <w:num w:numId="39">
    <w:abstractNumId w:val="25"/>
  </w:num>
  <w:num w:numId="40">
    <w:abstractNumId w:val="21"/>
  </w:num>
  <w:num w:numId="41">
    <w:abstractNumId w:val="1"/>
  </w:num>
  <w:num w:numId="42">
    <w:abstractNumId w:val="24"/>
  </w:num>
  <w:num w:numId="43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6B6B"/>
    <w:rsid w:val="00006EAE"/>
    <w:rsid w:val="000100CD"/>
    <w:rsid w:val="00014171"/>
    <w:rsid w:val="000178DA"/>
    <w:rsid w:val="00017F4D"/>
    <w:rsid w:val="00023E92"/>
    <w:rsid w:val="00026798"/>
    <w:rsid w:val="00027020"/>
    <w:rsid w:val="00032100"/>
    <w:rsid w:val="00051F8D"/>
    <w:rsid w:val="00055B94"/>
    <w:rsid w:val="00056146"/>
    <w:rsid w:val="000632C8"/>
    <w:rsid w:val="00071F3F"/>
    <w:rsid w:val="00073EDA"/>
    <w:rsid w:val="00087675"/>
    <w:rsid w:val="000927EB"/>
    <w:rsid w:val="000A3B12"/>
    <w:rsid w:val="000A6A19"/>
    <w:rsid w:val="000B03CF"/>
    <w:rsid w:val="000B5176"/>
    <w:rsid w:val="000C106D"/>
    <w:rsid w:val="000D0F74"/>
    <w:rsid w:val="000E235A"/>
    <w:rsid w:val="00100B03"/>
    <w:rsid w:val="00102FED"/>
    <w:rsid w:val="00105A0E"/>
    <w:rsid w:val="00107B9F"/>
    <w:rsid w:val="0011424E"/>
    <w:rsid w:val="001161EE"/>
    <w:rsid w:val="00130900"/>
    <w:rsid w:val="00130E25"/>
    <w:rsid w:val="00131576"/>
    <w:rsid w:val="00132FA5"/>
    <w:rsid w:val="001438AD"/>
    <w:rsid w:val="001443F9"/>
    <w:rsid w:val="001477E1"/>
    <w:rsid w:val="001509D1"/>
    <w:rsid w:val="0015188E"/>
    <w:rsid w:val="001550D7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D7824"/>
    <w:rsid w:val="001E38C0"/>
    <w:rsid w:val="001F2A43"/>
    <w:rsid w:val="001F35B8"/>
    <w:rsid w:val="001F4C49"/>
    <w:rsid w:val="001F5728"/>
    <w:rsid w:val="001F7AB2"/>
    <w:rsid w:val="00205041"/>
    <w:rsid w:val="00206480"/>
    <w:rsid w:val="00210ABC"/>
    <w:rsid w:val="002312D4"/>
    <w:rsid w:val="00240835"/>
    <w:rsid w:val="0024460D"/>
    <w:rsid w:val="00244CAC"/>
    <w:rsid w:val="0024685B"/>
    <w:rsid w:val="00250844"/>
    <w:rsid w:val="00263232"/>
    <w:rsid w:val="002634EE"/>
    <w:rsid w:val="00266979"/>
    <w:rsid w:val="002724EF"/>
    <w:rsid w:val="00272B30"/>
    <w:rsid w:val="00276BCD"/>
    <w:rsid w:val="00280AF3"/>
    <w:rsid w:val="00284F3D"/>
    <w:rsid w:val="0028674B"/>
    <w:rsid w:val="00292233"/>
    <w:rsid w:val="00292AA0"/>
    <w:rsid w:val="00294355"/>
    <w:rsid w:val="00295EC9"/>
    <w:rsid w:val="002A2841"/>
    <w:rsid w:val="002A3751"/>
    <w:rsid w:val="002C10F2"/>
    <w:rsid w:val="002C17E0"/>
    <w:rsid w:val="002C1ECE"/>
    <w:rsid w:val="002C5A7C"/>
    <w:rsid w:val="002D19AC"/>
    <w:rsid w:val="002D2505"/>
    <w:rsid w:val="002D4F60"/>
    <w:rsid w:val="002E37C3"/>
    <w:rsid w:val="002F0E9D"/>
    <w:rsid w:val="002F3DE1"/>
    <w:rsid w:val="002F4C36"/>
    <w:rsid w:val="00307200"/>
    <w:rsid w:val="00320ABB"/>
    <w:rsid w:val="00322566"/>
    <w:rsid w:val="00323DD0"/>
    <w:rsid w:val="003245D8"/>
    <w:rsid w:val="003348CB"/>
    <w:rsid w:val="003350BF"/>
    <w:rsid w:val="00336E39"/>
    <w:rsid w:val="00343F42"/>
    <w:rsid w:val="00351EED"/>
    <w:rsid w:val="0035767B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D30DF"/>
    <w:rsid w:val="003E51FB"/>
    <w:rsid w:val="003F23AB"/>
    <w:rsid w:val="003F24E1"/>
    <w:rsid w:val="003F3430"/>
    <w:rsid w:val="004059A9"/>
    <w:rsid w:val="00412620"/>
    <w:rsid w:val="00425267"/>
    <w:rsid w:val="00427383"/>
    <w:rsid w:val="00431007"/>
    <w:rsid w:val="0043128E"/>
    <w:rsid w:val="004317B9"/>
    <w:rsid w:val="0043180D"/>
    <w:rsid w:val="00431A67"/>
    <w:rsid w:val="00434DC1"/>
    <w:rsid w:val="004355EB"/>
    <w:rsid w:val="004367EF"/>
    <w:rsid w:val="004373D0"/>
    <w:rsid w:val="0044183F"/>
    <w:rsid w:val="004422EA"/>
    <w:rsid w:val="00445D04"/>
    <w:rsid w:val="004475C8"/>
    <w:rsid w:val="00452F59"/>
    <w:rsid w:val="00454016"/>
    <w:rsid w:val="004621CC"/>
    <w:rsid w:val="004725E0"/>
    <w:rsid w:val="00494F77"/>
    <w:rsid w:val="004951B9"/>
    <w:rsid w:val="004A28F6"/>
    <w:rsid w:val="004A5CF8"/>
    <w:rsid w:val="004A75FB"/>
    <w:rsid w:val="004A7629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36F45"/>
    <w:rsid w:val="00543AE5"/>
    <w:rsid w:val="00547692"/>
    <w:rsid w:val="005527E1"/>
    <w:rsid w:val="0055389F"/>
    <w:rsid w:val="005551AD"/>
    <w:rsid w:val="00563B67"/>
    <w:rsid w:val="00587629"/>
    <w:rsid w:val="005878F7"/>
    <w:rsid w:val="0059445F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7C53"/>
    <w:rsid w:val="005D7EFF"/>
    <w:rsid w:val="0061490E"/>
    <w:rsid w:val="00622345"/>
    <w:rsid w:val="00623DD1"/>
    <w:rsid w:val="00640832"/>
    <w:rsid w:val="00641FE4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D573D"/>
    <w:rsid w:val="006E028A"/>
    <w:rsid w:val="00704401"/>
    <w:rsid w:val="00707A22"/>
    <w:rsid w:val="007129DA"/>
    <w:rsid w:val="00716131"/>
    <w:rsid w:val="00717AEE"/>
    <w:rsid w:val="0074170C"/>
    <w:rsid w:val="00753B17"/>
    <w:rsid w:val="0076179D"/>
    <w:rsid w:val="007666B3"/>
    <w:rsid w:val="007671B7"/>
    <w:rsid w:val="00767E37"/>
    <w:rsid w:val="00777CF3"/>
    <w:rsid w:val="00781501"/>
    <w:rsid w:val="00793BD2"/>
    <w:rsid w:val="00793D8A"/>
    <w:rsid w:val="007B4759"/>
    <w:rsid w:val="007B55DB"/>
    <w:rsid w:val="007C23FE"/>
    <w:rsid w:val="007D50CD"/>
    <w:rsid w:val="007E47F3"/>
    <w:rsid w:val="007E527C"/>
    <w:rsid w:val="007F3BE9"/>
    <w:rsid w:val="007F4073"/>
    <w:rsid w:val="007F6928"/>
    <w:rsid w:val="00801BB6"/>
    <w:rsid w:val="00803470"/>
    <w:rsid w:val="008138BC"/>
    <w:rsid w:val="008173FE"/>
    <w:rsid w:val="008207C1"/>
    <w:rsid w:val="00825686"/>
    <w:rsid w:val="008345D4"/>
    <w:rsid w:val="00834633"/>
    <w:rsid w:val="008371B1"/>
    <w:rsid w:val="008406A5"/>
    <w:rsid w:val="0084210D"/>
    <w:rsid w:val="00847786"/>
    <w:rsid w:val="0085698C"/>
    <w:rsid w:val="0085795B"/>
    <w:rsid w:val="00873AA9"/>
    <w:rsid w:val="008762AA"/>
    <w:rsid w:val="008771EC"/>
    <w:rsid w:val="00887E94"/>
    <w:rsid w:val="00897F6D"/>
    <w:rsid w:val="008A625C"/>
    <w:rsid w:val="008A62CE"/>
    <w:rsid w:val="008B7A0C"/>
    <w:rsid w:val="008C1210"/>
    <w:rsid w:val="008C6704"/>
    <w:rsid w:val="008C7F6F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A1CD1"/>
    <w:rsid w:val="009A6B05"/>
    <w:rsid w:val="009B28C3"/>
    <w:rsid w:val="009C2048"/>
    <w:rsid w:val="009C35F9"/>
    <w:rsid w:val="009D33B3"/>
    <w:rsid w:val="009D4B03"/>
    <w:rsid w:val="009D7401"/>
    <w:rsid w:val="009F6786"/>
    <w:rsid w:val="00A01562"/>
    <w:rsid w:val="00A07725"/>
    <w:rsid w:val="00A14DB7"/>
    <w:rsid w:val="00A170A0"/>
    <w:rsid w:val="00A24491"/>
    <w:rsid w:val="00A2773F"/>
    <w:rsid w:val="00A27753"/>
    <w:rsid w:val="00A35EC5"/>
    <w:rsid w:val="00A408E1"/>
    <w:rsid w:val="00A46940"/>
    <w:rsid w:val="00A53336"/>
    <w:rsid w:val="00A82087"/>
    <w:rsid w:val="00A83AC6"/>
    <w:rsid w:val="00A9128E"/>
    <w:rsid w:val="00A96C49"/>
    <w:rsid w:val="00AA1471"/>
    <w:rsid w:val="00AA1EBA"/>
    <w:rsid w:val="00AA3DB6"/>
    <w:rsid w:val="00AA55BC"/>
    <w:rsid w:val="00AB1E8D"/>
    <w:rsid w:val="00AB2088"/>
    <w:rsid w:val="00AB6CA7"/>
    <w:rsid w:val="00AC1F4D"/>
    <w:rsid w:val="00AC3FA4"/>
    <w:rsid w:val="00AD1424"/>
    <w:rsid w:val="00AD7B58"/>
    <w:rsid w:val="00AE101D"/>
    <w:rsid w:val="00AE2866"/>
    <w:rsid w:val="00AE2977"/>
    <w:rsid w:val="00AF1E4C"/>
    <w:rsid w:val="00AF1ECE"/>
    <w:rsid w:val="00B07704"/>
    <w:rsid w:val="00B16786"/>
    <w:rsid w:val="00B24F24"/>
    <w:rsid w:val="00B3060B"/>
    <w:rsid w:val="00B30CA8"/>
    <w:rsid w:val="00B30E4F"/>
    <w:rsid w:val="00B36CE8"/>
    <w:rsid w:val="00B37F2F"/>
    <w:rsid w:val="00B52849"/>
    <w:rsid w:val="00B604CA"/>
    <w:rsid w:val="00B62E85"/>
    <w:rsid w:val="00B6583E"/>
    <w:rsid w:val="00B667A5"/>
    <w:rsid w:val="00B83DE7"/>
    <w:rsid w:val="00B9468A"/>
    <w:rsid w:val="00BA0FAF"/>
    <w:rsid w:val="00BA20FB"/>
    <w:rsid w:val="00BA27F2"/>
    <w:rsid w:val="00BA6A84"/>
    <w:rsid w:val="00BC52C2"/>
    <w:rsid w:val="00BD1B0D"/>
    <w:rsid w:val="00BD5101"/>
    <w:rsid w:val="00BE1E16"/>
    <w:rsid w:val="00BE4C59"/>
    <w:rsid w:val="00C05385"/>
    <w:rsid w:val="00C06FD4"/>
    <w:rsid w:val="00C16704"/>
    <w:rsid w:val="00C33AF2"/>
    <w:rsid w:val="00C37CEE"/>
    <w:rsid w:val="00C501B7"/>
    <w:rsid w:val="00C75AFC"/>
    <w:rsid w:val="00C802DC"/>
    <w:rsid w:val="00C82C4A"/>
    <w:rsid w:val="00C92255"/>
    <w:rsid w:val="00C94FA5"/>
    <w:rsid w:val="00C95FFF"/>
    <w:rsid w:val="00CA139B"/>
    <w:rsid w:val="00CA79A5"/>
    <w:rsid w:val="00CC6F28"/>
    <w:rsid w:val="00CD47B9"/>
    <w:rsid w:val="00CD5935"/>
    <w:rsid w:val="00CE199B"/>
    <w:rsid w:val="00D0344A"/>
    <w:rsid w:val="00D04DAA"/>
    <w:rsid w:val="00D11EF0"/>
    <w:rsid w:val="00D3033E"/>
    <w:rsid w:val="00D33307"/>
    <w:rsid w:val="00D350C0"/>
    <w:rsid w:val="00D4531C"/>
    <w:rsid w:val="00D56305"/>
    <w:rsid w:val="00D575F1"/>
    <w:rsid w:val="00D646AF"/>
    <w:rsid w:val="00D702BE"/>
    <w:rsid w:val="00D805A5"/>
    <w:rsid w:val="00D84FAF"/>
    <w:rsid w:val="00D95455"/>
    <w:rsid w:val="00DA03FD"/>
    <w:rsid w:val="00DA5934"/>
    <w:rsid w:val="00DB093E"/>
    <w:rsid w:val="00DC1896"/>
    <w:rsid w:val="00DD2BAD"/>
    <w:rsid w:val="00DE6544"/>
    <w:rsid w:val="00E07A98"/>
    <w:rsid w:val="00E30545"/>
    <w:rsid w:val="00E35238"/>
    <w:rsid w:val="00E54440"/>
    <w:rsid w:val="00E54D84"/>
    <w:rsid w:val="00E64769"/>
    <w:rsid w:val="00E67845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F03AD0"/>
    <w:rsid w:val="00F0462C"/>
    <w:rsid w:val="00F07920"/>
    <w:rsid w:val="00F234A7"/>
    <w:rsid w:val="00F257D8"/>
    <w:rsid w:val="00F313F1"/>
    <w:rsid w:val="00F35F69"/>
    <w:rsid w:val="00F470BA"/>
    <w:rsid w:val="00F528B1"/>
    <w:rsid w:val="00F536FE"/>
    <w:rsid w:val="00F55388"/>
    <w:rsid w:val="00F63070"/>
    <w:rsid w:val="00F634D3"/>
    <w:rsid w:val="00F6518F"/>
    <w:rsid w:val="00F713C7"/>
    <w:rsid w:val="00F72AF0"/>
    <w:rsid w:val="00F732A9"/>
    <w:rsid w:val="00F76AB2"/>
    <w:rsid w:val="00F8467A"/>
    <w:rsid w:val="00F8739F"/>
    <w:rsid w:val="00F875D7"/>
    <w:rsid w:val="00FA0102"/>
    <w:rsid w:val="00FA6BF8"/>
    <w:rsid w:val="00FB17E1"/>
    <w:rsid w:val="00FB1A30"/>
    <w:rsid w:val="00FB3ABA"/>
    <w:rsid w:val="00FC0FAA"/>
    <w:rsid w:val="00FC29D6"/>
    <w:rsid w:val="00FE0363"/>
    <w:rsid w:val="00FE255D"/>
    <w:rsid w:val="00FE352E"/>
    <w:rsid w:val="00FE3CA9"/>
    <w:rsid w:val="00FE56EC"/>
    <w:rsid w:val="00FE61AC"/>
    <w:rsid w:val="00FF2424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customStyle="1" w:styleId="Default">
    <w:name w:val="Default"/>
    <w:rsid w:val="002634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E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4A0D8-8508-494F-9824-06810118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9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107</cp:revision>
  <dcterms:created xsi:type="dcterms:W3CDTF">2019-09-16T10:40:00Z</dcterms:created>
  <dcterms:modified xsi:type="dcterms:W3CDTF">2022-08-26T09:28:00Z</dcterms:modified>
</cp:coreProperties>
</file>